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3E" w:rsidRDefault="0098073E" w:rsidP="0098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98073E" w:rsidRDefault="0098073E" w:rsidP="0098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СЕМЕНОВСКОГО  СЕЛЬСКОГО ПОСЕЛЕНИЯ</w:t>
      </w:r>
    </w:p>
    <w:p w:rsidR="0098073E" w:rsidRDefault="0098073E" w:rsidP="0098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КАЛАЧЕЕВСКОГО МУНИЦИПАЛЬНОГО РАЙОНА</w:t>
      </w:r>
    </w:p>
    <w:p w:rsidR="0098073E" w:rsidRDefault="0098073E" w:rsidP="0098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98073E" w:rsidRDefault="0098073E" w:rsidP="0098073E">
      <w:pPr>
        <w:jc w:val="center"/>
        <w:rPr>
          <w:b/>
          <w:sz w:val="26"/>
          <w:szCs w:val="26"/>
        </w:rPr>
      </w:pPr>
    </w:p>
    <w:p w:rsidR="0098073E" w:rsidRDefault="0098073E" w:rsidP="0098073E">
      <w:pPr>
        <w:jc w:val="center"/>
        <w:rPr>
          <w:b/>
          <w:sz w:val="26"/>
          <w:szCs w:val="26"/>
        </w:rPr>
      </w:pPr>
    </w:p>
    <w:p w:rsidR="0098073E" w:rsidRDefault="0098073E" w:rsidP="0098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8073E" w:rsidRDefault="0098073E" w:rsidP="0098073E">
      <w:pPr>
        <w:rPr>
          <w:b/>
          <w:sz w:val="26"/>
          <w:szCs w:val="26"/>
        </w:rPr>
      </w:pPr>
    </w:p>
    <w:p w:rsidR="0098073E" w:rsidRDefault="003E796D" w:rsidP="0098073E">
      <w:pPr>
        <w:rPr>
          <w:b/>
          <w:sz w:val="26"/>
          <w:szCs w:val="26"/>
        </w:rPr>
      </w:pPr>
      <w:r>
        <w:rPr>
          <w:sz w:val="26"/>
          <w:szCs w:val="26"/>
        </w:rPr>
        <w:t>от  29</w:t>
      </w:r>
      <w:r w:rsidR="00681994">
        <w:rPr>
          <w:sz w:val="26"/>
          <w:szCs w:val="26"/>
        </w:rPr>
        <w:t xml:space="preserve">  марта</w:t>
      </w:r>
      <w:r w:rsidR="0098073E">
        <w:rPr>
          <w:sz w:val="26"/>
          <w:szCs w:val="26"/>
        </w:rPr>
        <w:t xml:space="preserve"> 2019 г.</w:t>
      </w:r>
      <w:r w:rsidR="0098073E">
        <w:rPr>
          <w:b/>
          <w:sz w:val="26"/>
          <w:szCs w:val="26"/>
        </w:rPr>
        <w:t xml:space="preserve">                                                          </w:t>
      </w:r>
      <w:r w:rsidR="00681994">
        <w:rPr>
          <w:b/>
          <w:sz w:val="26"/>
          <w:szCs w:val="26"/>
        </w:rPr>
        <w:t xml:space="preserve"> </w:t>
      </w:r>
      <w:r w:rsidR="00CB0A06">
        <w:rPr>
          <w:b/>
          <w:sz w:val="26"/>
          <w:szCs w:val="26"/>
        </w:rPr>
        <w:t xml:space="preserve">                            № 12</w:t>
      </w:r>
    </w:p>
    <w:p w:rsidR="0098073E" w:rsidRDefault="00260BB0" w:rsidP="0098073E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</w:t>
      </w:r>
      <w:r w:rsidR="0098073E">
        <w:rPr>
          <w:sz w:val="26"/>
          <w:szCs w:val="26"/>
        </w:rPr>
        <w:t>С</w:t>
      </w:r>
      <w:proofErr w:type="gramEnd"/>
      <w:r w:rsidR="0098073E">
        <w:rPr>
          <w:sz w:val="26"/>
          <w:szCs w:val="26"/>
        </w:rPr>
        <w:t>еменовка</w:t>
      </w:r>
      <w:proofErr w:type="spellEnd"/>
    </w:p>
    <w:p w:rsidR="00681994" w:rsidRDefault="00681994" w:rsidP="0098073E">
      <w:pPr>
        <w:rPr>
          <w:sz w:val="26"/>
          <w:szCs w:val="26"/>
        </w:rPr>
      </w:pPr>
    </w:p>
    <w:p w:rsidR="0088580B" w:rsidRDefault="00260BB0" w:rsidP="003E796D">
      <w:pPr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3E796D">
        <w:rPr>
          <w:rFonts w:ascii="Arial" w:eastAsiaTheme="minorHAnsi" w:hAnsi="Arial" w:cs="Arial"/>
          <w:b/>
          <w:color w:val="000000" w:themeColor="text1"/>
          <w:lang w:eastAsia="en-US"/>
        </w:rPr>
        <w:t xml:space="preserve">О внесении изменений </w:t>
      </w:r>
      <w:proofErr w:type="gramStart"/>
      <w:r w:rsidRPr="003E796D">
        <w:rPr>
          <w:rFonts w:ascii="Arial" w:eastAsiaTheme="minorHAnsi" w:hAnsi="Arial" w:cs="Arial"/>
          <w:b/>
          <w:color w:val="000000" w:themeColor="text1"/>
          <w:lang w:eastAsia="en-US"/>
        </w:rPr>
        <w:t>в</w:t>
      </w:r>
      <w:proofErr w:type="gramEnd"/>
      <w:r w:rsidRPr="003E796D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</w:t>
      </w:r>
    </w:p>
    <w:p w:rsidR="0088580B" w:rsidRDefault="0088580B" w:rsidP="003E796D">
      <w:pPr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3E796D">
        <w:rPr>
          <w:rFonts w:ascii="Arial" w:eastAsiaTheme="minorHAnsi" w:hAnsi="Arial" w:cs="Arial"/>
          <w:b/>
          <w:color w:val="000000" w:themeColor="text1"/>
          <w:lang w:eastAsia="en-US"/>
        </w:rPr>
        <w:t>П</w:t>
      </w:r>
      <w:r w:rsidR="00260BB0" w:rsidRPr="003E796D">
        <w:rPr>
          <w:rFonts w:ascii="Arial" w:eastAsiaTheme="minorHAnsi" w:hAnsi="Arial" w:cs="Arial"/>
          <w:b/>
          <w:color w:val="000000" w:themeColor="text1"/>
          <w:lang w:eastAsia="en-US"/>
        </w:rPr>
        <w:t>остановление</w:t>
      </w:r>
      <w:r>
        <w:rPr>
          <w:rFonts w:ascii="Arial" w:eastAsiaTheme="minorHAnsi" w:hAnsi="Arial" w:cs="Arial"/>
          <w:b/>
          <w:color w:val="000000" w:themeColor="text1"/>
          <w:lang w:eastAsia="en-US"/>
        </w:rPr>
        <w:t xml:space="preserve"> </w:t>
      </w:r>
      <w:r w:rsidR="00260BB0" w:rsidRPr="003E796D">
        <w:rPr>
          <w:rFonts w:ascii="Arial" w:eastAsiaTheme="minorHAnsi" w:hAnsi="Arial" w:cs="Arial"/>
          <w:b/>
          <w:color w:val="000000" w:themeColor="text1"/>
          <w:lang w:eastAsia="en-US"/>
        </w:rPr>
        <w:t xml:space="preserve">администрации </w:t>
      </w:r>
    </w:p>
    <w:p w:rsidR="0088580B" w:rsidRDefault="00260BB0" w:rsidP="003E796D">
      <w:pPr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3E796D">
        <w:rPr>
          <w:rFonts w:ascii="Arial" w:eastAsiaTheme="minorHAnsi" w:hAnsi="Arial" w:cs="Arial"/>
          <w:b/>
          <w:color w:val="000000" w:themeColor="text1"/>
          <w:lang w:eastAsia="en-US"/>
        </w:rPr>
        <w:t xml:space="preserve">Семеновского сельского поселения </w:t>
      </w:r>
    </w:p>
    <w:p w:rsidR="003E796D" w:rsidRDefault="00260BB0" w:rsidP="003E796D">
      <w:pPr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3E796D">
        <w:rPr>
          <w:rFonts w:ascii="Arial" w:eastAsiaTheme="minorHAnsi" w:hAnsi="Arial" w:cs="Arial"/>
          <w:b/>
          <w:color w:val="000000" w:themeColor="text1"/>
          <w:lang w:eastAsia="en-US"/>
        </w:rPr>
        <w:t>Калачеевского муниципального</w:t>
      </w:r>
    </w:p>
    <w:p w:rsidR="0088580B" w:rsidRDefault="00260BB0" w:rsidP="003E796D">
      <w:pPr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3E796D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района Воронежской области </w:t>
      </w:r>
      <w:proofErr w:type="gramStart"/>
      <w:r w:rsidRPr="003E796D">
        <w:rPr>
          <w:rFonts w:ascii="Arial" w:eastAsiaTheme="minorHAnsi" w:hAnsi="Arial" w:cs="Arial"/>
          <w:b/>
          <w:color w:val="000000" w:themeColor="text1"/>
          <w:lang w:eastAsia="en-US"/>
        </w:rPr>
        <w:t>от</w:t>
      </w:r>
      <w:proofErr w:type="gramEnd"/>
      <w:r w:rsidRPr="003E796D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</w:t>
      </w:r>
    </w:p>
    <w:p w:rsidR="0088580B" w:rsidRDefault="005B0A2D" w:rsidP="003E796D">
      <w:pPr>
        <w:rPr>
          <w:rFonts w:ascii="Arial" w:eastAsiaTheme="minorHAnsi" w:hAnsi="Arial" w:cs="Arial"/>
          <w:b/>
          <w:color w:val="000000" w:themeColor="text1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lang w:eastAsia="en-US"/>
        </w:rPr>
        <w:t>14</w:t>
      </w:r>
      <w:r w:rsidR="00260BB0" w:rsidRPr="003E796D">
        <w:rPr>
          <w:rFonts w:ascii="Arial" w:eastAsiaTheme="minorHAnsi" w:hAnsi="Arial" w:cs="Arial"/>
          <w:b/>
          <w:color w:val="000000" w:themeColor="text1"/>
          <w:lang w:eastAsia="en-US"/>
        </w:rPr>
        <w:t xml:space="preserve">.05.2018 г. № </w:t>
      </w:r>
      <w:r>
        <w:rPr>
          <w:rFonts w:ascii="Arial" w:eastAsiaTheme="minorHAnsi" w:hAnsi="Arial" w:cs="Arial"/>
          <w:b/>
          <w:color w:val="000000" w:themeColor="text1"/>
          <w:lang w:eastAsia="en-US"/>
        </w:rPr>
        <w:t>16</w:t>
      </w:r>
      <w:r w:rsidR="00260BB0" w:rsidRPr="003E796D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«Об утверждении </w:t>
      </w:r>
    </w:p>
    <w:p w:rsidR="0088580B" w:rsidRDefault="00260BB0" w:rsidP="003E796D">
      <w:pPr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3E796D">
        <w:rPr>
          <w:rFonts w:ascii="Arial" w:eastAsiaTheme="minorHAnsi" w:hAnsi="Arial" w:cs="Arial"/>
          <w:b/>
          <w:color w:val="000000" w:themeColor="text1"/>
          <w:lang w:eastAsia="en-US"/>
        </w:rPr>
        <w:t xml:space="preserve">административного регламента </w:t>
      </w:r>
    </w:p>
    <w:p w:rsidR="003E796D" w:rsidRDefault="00260BB0" w:rsidP="003E796D">
      <w:pPr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3E796D">
        <w:rPr>
          <w:rFonts w:ascii="Arial" w:eastAsiaTheme="minorHAnsi" w:hAnsi="Arial" w:cs="Arial"/>
          <w:b/>
          <w:color w:val="000000" w:themeColor="text1"/>
          <w:lang w:eastAsia="en-US"/>
        </w:rPr>
        <w:t xml:space="preserve">проведения проверок юридических </w:t>
      </w:r>
    </w:p>
    <w:p w:rsidR="0088580B" w:rsidRDefault="00260BB0" w:rsidP="003E796D">
      <w:pPr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3E796D">
        <w:rPr>
          <w:rFonts w:ascii="Arial" w:eastAsiaTheme="minorHAnsi" w:hAnsi="Arial" w:cs="Arial"/>
          <w:b/>
          <w:color w:val="000000" w:themeColor="text1"/>
          <w:lang w:eastAsia="en-US"/>
        </w:rPr>
        <w:t xml:space="preserve">лиц и индивидуальных </w:t>
      </w:r>
    </w:p>
    <w:p w:rsidR="0088580B" w:rsidRDefault="00260BB0" w:rsidP="003E796D">
      <w:pPr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3E796D">
        <w:rPr>
          <w:rFonts w:ascii="Arial" w:eastAsiaTheme="minorHAnsi" w:hAnsi="Arial" w:cs="Arial"/>
          <w:b/>
          <w:color w:val="000000" w:themeColor="text1"/>
          <w:lang w:eastAsia="en-US"/>
        </w:rPr>
        <w:t xml:space="preserve">предпринимателей при осуществлении </w:t>
      </w:r>
    </w:p>
    <w:p w:rsidR="0088580B" w:rsidRDefault="00260BB0" w:rsidP="003E796D">
      <w:pPr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3E796D">
        <w:rPr>
          <w:rFonts w:ascii="Arial" w:eastAsiaTheme="minorHAnsi" w:hAnsi="Arial" w:cs="Arial"/>
          <w:b/>
          <w:color w:val="000000" w:themeColor="text1"/>
          <w:lang w:eastAsia="en-US"/>
        </w:rPr>
        <w:t xml:space="preserve">муниципального контроля в области </w:t>
      </w:r>
    </w:p>
    <w:p w:rsidR="003E796D" w:rsidRDefault="00260BB0" w:rsidP="003E796D">
      <w:pPr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3E796D">
        <w:rPr>
          <w:rFonts w:ascii="Arial" w:eastAsiaTheme="minorHAnsi" w:hAnsi="Arial" w:cs="Arial"/>
          <w:b/>
          <w:color w:val="000000" w:themeColor="text1"/>
          <w:lang w:eastAsia="en-US"/>
        </w:rPr>
        <w:t>торговой деятельности на территории</w:t>
      </w:r>
    </w:p>
    <w:p w:rsidR="00260BB0" w:rsidRPr="003E796D" w:rsidRDefault="00260BB0" w:rsidP="003E796D">
      <w:pPr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3E796D">
        <w:rPr>
          <w:rFonts w:ascii="Arial" w:eastAsiaTheme="minorHAnsi" w:hAnsi="Arial" w:cs="Arial"/>
          <w:b/>
          <w:color w:val="000000" w:themeColor="text1"/>
          <w:lang w:eastAsia="en-US"/>
        </w:rPr>
        <w:t>Семеновского сельского поселения</w:t>
      </w:r>
      <w:bookmarkStart w:id="0" w:name="_GoBack"/>
      <w:r w:rsidRPr="003E796D">
        <w:rPr>
          <w:rFonts w:ascii="Arial" w:eastAsiaTheme="minorHAnsi" w:hAnsi="Arial" w:cs="Arial"/>
          <w:b/>
          <w:color w:val="000000" w:themeColor="text1"/>
          <w:lang w:eastAsia="en-US"/>
        </w:rPr>
        <w:t>»</w:t>
      </w:r>
      <w:bookmarkEnd w:id="0"/>
    </w:p>
    <w:p w:rsidR="0088580B" w:rsidRDefault="0088580B" w:rsidP="003E796D">
      <w:pPr>
        <w:numPr>
          <w:ilvl w:val="12"/>
          <w:numId w:val="0"/>
        </w:numPr>
        <w:spacing w:line="276" w:lineRule="auto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3E796D" w:rsidRDefault="00260BB0" w:rsidP="003E796D">
      <w:pPr>
        <w:numPr>
          <w:ilvl w:val="12"/>
          <w:numId w:val="0"/>
        </w:numPr>
        <w:spacing w:line="276" w:lineRule="auto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60BB0">
        <w:rPr>
          <w:rFonts w:ascii="Arial" w:eastAsiaTheme="minorHAnsi" w:hAnsi="Arial" w:cs="Arial"/>
          <w:color w:val="000000" w:themeColor="text1"/>
          <w:lang w:eastAsia="en-US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рассмотрев протест прокуратуры Калачеевского района от 08.02.2019 №2-1-2019 и в целях приведения нормативных правовых актов </w:t>
      </w:r>
      <w:r>
        <w:rPr>
          <w:rFonts w:ascii="Arial" w:eastAsiaTheme="minorHAnsi" w:hAnsi="Arial" w:cs="Arial"/>
          <w:color w:val="000000" w:themeColor="text1"/>
          <w:lang w:eastAsia="en-US"/>
        </w:rPr>
        <w:t>Семеновского</w:t>
      </w:r>
      <w:r w:rsidRPr="00260BB0">
        <w:rPr>
          <w:rFonts w:ascii="Arial" w:eastAsiaTheme="minorHAnsi" w:hAnsi="Arial" w:cs="Arial"/>
          <w:color w:val="000000" w:themeColor="text1"/>
          <w:lang w:eastAsia="en-US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законодательством, администрация </w:t>
      </w:r>
      <w:r>
        <w:rPr>
          <w:rFonts w:ascii="Arial" w:eastAsiaTheme="minorHAnsi" w:hAnsi="Arial" w:cs="Arial"/>
          <w:color w:val="000000" w:themeColor="text1"/>
          <w:lang w:eastAsia="en-US"/>
        </w:rPr>
        <w:t>Семеновского</w:t>
      </w:r>
      <w:r w:rsidRPr="00260BB0">
        <w:rPr>
          <w:rFonts w:ascii="Arial" w:eastAsiaTheme="minorHAnsi" w:hAnsi="Arial" w:cs="Arial"/>
          <w:color w:val="000000" w:themeColor="text1"/>
          <w:lang w:eastAsia="en-US"/>
        </w:rPr>
        <w:t xml:space="preserve"> сельского поселения Калачеевского муниципального района Воронежской области </w:t>
      </w:r>
    </w:p>
    <w:p w:rsidR="003E796D" w:rsidRDefault="003E796D" w:rsidP="003E796D">
      <w:pPr>
        <w:numPr>
          <w:ilvl w:val="12"/>
          <w:numId w:val="0"/>
        </w:numPr>
        <w:spacing w:line="276" w:lineRule="auto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 xml:space="preserve">                               </w:t>
      </w:r>
    </w:p>
    <w:p w:rsidR="00260BB0" w:rsidRPr="00260BB0" w:rsidRDefault="003E796D" w:rsidP="003E796D">
      <w:pPr>
        <w:numPr>
          <w:ilvl w:val="12"/>
          <w:numId w:val="0"/>
        </w:numPr>
        <w:spacing w:line="276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 xml:space="preserve">                                   </w:t>
      </w:r>
      <w:r w:rsidR="0088580B">
        <w:rPr>
          <w:rFonts w:ascii="Arial" w:eastAsiaTheme="minorHAnsi" w:hAnsi="Arial" w:cs="Arial"/>
          <w:color w:val="000000" w:themeColor="text1"/>
          <w:lang w:eastAsia="en-US"/>
        </w:rPr>
        <w:t xml:space="preserve">                    ПОСТАНОВЛЯЕТ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                                     </w:t>
      </w:r>
    </w:p>
    <w:p w:rsidR="003E796D" w:rsidRDefault="003E796D" w:rsidP="00260BB0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260BB0" w:rsidRPr="00260BB0" w:rsidRDefault="00260BB0" w:rsidP="00260BB0">
      <w:pPr>
        <w:ind w:firstLine="567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260BB0">
        <w:rPr>
          <w:rFonts w:ascii="Arial" w:eastAsiaTheme="minorHAnsi" w:hAnsi="Arial" w:cs="Arial"/>
          <w:color w:val="000000" w:themeColor="text1"/>
          <w:lang w:eastAsia="en-US"/>
        </w:rPr>
        <w:t>1. Внест</w:t>
      </w:r>
      <w:r>
        <w:rPr>
          <w:rFonts w:ascii="Arial" w:eastAsiaTheme="minorHAnsi" w:hAnsi="Arial" w:cs="Arial"/>
          <w:color w:val="000000" w:themeColor="text1"/>
          <w:lang w:eastAsia="en-US"/>
        </w:rPr>
        <w:t>и в постановление администрации Семеновского</w:t>
      </w:r>
      <w:r w:rsidRPr="00260BB0">
        <w:rPr>
          <w:rFonts w:ascii="Arial" w:eastAsiaTheme="minorHAnsi" w:hAnsi="Arial" w:cs="Arial"/>
          <w:color w:val="000000" w:themeColor="text1"/>
          <w:lang w:eastAsia="en-US"/>
        </w:rPr>
        <w:t xml:space="preserve"> сельского поселения Калачеевс</w:t>
      </w:r>
      <w:r w:rsidR="0023700E">
        <w:rPr>
          <w:rFonts w:ascii="Arial" w:eastAsiaTheme="minorHAnsi" w:hAnsi="Arial" w:cs="Arial"/>
          <w:color w:val="000000" w:themeColor="text1"/>
          <w:lang w:eastAsia="en-US"/>
        </w:rPr>
        <w:t>кого муниципального района от 14.05.2018 г. № 16</w:t>
      </w:r>
      <w:r w:rsidRPr="00260BB0">
        <w:rPr>
          <w:rFonts w:ascii="Arial" w:eastAsiaTheme="minorHAnsi" w:hAnsi="Arial" w:cs="Arial"/>
          <w:color w:val="000000" w:themeColor="text1"/>
          <w:lang w:eastAsia="en-US"/>
        </w:rPr>
        <w:t xml:space="preserve">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области торговой деятельности на территории 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Семеновского </w:t>
      </w:r>
      <w:r w:rsidRPr="00260BB0">
        <w:rPr>
          <w:rFonts w:ascii="Arial" w:eastAsiaTheme="minorHAnsi" w:hAnsi="Arial" w:cs="Arial"/>
          <w:color w:val="000000" w:themeColor="text1"/>
          <w:lang w:eastAsia="en-US"/>
        </w:rPr>
        <w:t xml:space="preserve"> сельского поселения»</w:t>
      </w:r>
      <w:r w:rsidRPr="00260BB0">
        <w:rPr>
          <w:rFonts w:ascii="Arial" w:eastAsia="Calibri" w:hAnsi="Arial" w:cs="Arial"/>
          <w:color w:val="000000" w:themeColor="text1"/>
          <w:lang w:eastAsia="en-US"/>
        </w:rPr>
        <w:t xml:space="preserve"> следующие изменения: </w:t>
      </w:r>
    </w:p>
    <w:p w:rsidR="00260BB0" w:rsidRPr="00260BB0" w:rsidRDefault="00260BB0" w:rsidP="00260BB0">
      <w:pPr>
        <w:ind w:firstLine="567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260BB0">
        <w:rPr>
          <w:rFonts w:ascii="Arial" w:eastAsia="Calibri" w:hAnsi="Arial" w:cs="Arial"/>
          <w:color w:val="000000" w:themeColor="text1"/>
          <w:lang w:eastAsia="en-US"/>
        </w:rPr>
        <w:t>1.1. Раздел 1 дополнить пунктом 1.7. следующего содержания:</w:t>
      </w:r>
    </w:p>
    <w:p w:rsidR="00260BB0" w:rsidRPr="00260BB0" w:rsidRDefault="00260BB0" w:rsidP="00260BB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  <w:lang w:eastAsia="ru-RU"/>
        </w:rPr>
      </w:pPr>
      <w:r w:rsidRPr="00260BB0">
        <w:rPr>
          <w:rFonts w:ascii="Arial" w:eastAsiaTheme="minorEastAsia" w:hAnsi="Arial" w:cs="Arial"/>
          <w:lang w:eastAsia="ru-RU"/>
        </w:rPr>
        <w:t xml:space="preserve">«1.7. </w:t>
      </w:r>
      <w:proofErr w:type="gramStart"/>
      <w:r w:rsidRPr="00260BB0">
        <w:rPr>
          <w:rFonts w:ascii="Arial" w:eastAsiaTheme="minorEastAsia" w:hAnsi="Arial" w:cs="Arial"/>
          <w:lang w:eastAsia="ru-RU"/>
        </w:rPr>
        <w:t xml:space="preserve">Муниципальный контроль -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</w:t>
      </w:r>
      <w:r w:rsidRPr="00260BB0">
        <w:rPr>
          <w:rFonts w:ascii="Arial" w:eastAsiaTheme="minorEastAsia" w:hAnsi="Arial" w:cs="Arial"/>
          <w:lang w:eastAsia="ru-RU"/>
        </w:rPr>
        <w:lastRenderedPageBreak/>
        <w:t>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значения, а также на организацию и проведение мероприятий по</w:t>
      </w:r>
      <w:proofErr w:type="gramEnd"/>
      <w:r w:rsidRPr="00260BB0">
        <w:rPr>
          <w:rFonts w:ascii="Arial" w:eastAsiaTheme="minorEastAsia" w:hAnsi="Arial" w:cs="Arial"/>
          <w:lang w:eastAsia="ru-RU"/>
        </w:rPr>
        <w:t xml:space="preserve">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 Порядок организации и осуществления муниципального контроля в соответствующей сфере деятельности (вида муниципального контроля) устанавливается муниципальными правовыми актами либо законом субъекта Российской Федерации и принятыми в соответствии с ним </w:t>
      </w:r>
      <w:r>
        <w:rPr>
          <w:rFonts w:ascii="Arial" w:eastAsiaTheme="minorEastAsia" w:hAnsi="Arial" w:cs="Arial"/>
          <w:lang w:eastAsia="ru-RU"/>
        </w:rPr>
        <w:t>муниципальными правовыми актами</w:t>
      </w:r>
      <w:r w:rsidRPr="00260BB0">
        <w:rPr>
          <w:rFonts w:ascii="Arial" w:eastAsiaTheme="minorEastAsia" w:hAnsi="Arial" w:cs="Arial"/>
          <w:lang w:eastAsia="ru-RU"/>
        </w:rPr>
        <w:t>».</w:t>
      </w:r>
    </w:p>
    <w:p w:rsidR="00260BB0" w:rsidRPr="00260BB0" w:rsidRDefault="00260BB0" w:rsidP="00260BB0">
      <w:pPr>
        <w:ind w:firstLine="567"/>
        <w:rPr>
          <w:rFonts w:ascii="Arial" w:eastAsiaTheme="minorHAnsi" w:hAnsi="Arial" w:cs="Arial"/>
          <w:color w:val="000000" w:themeColor="text1"/>
          <w:lang w:eastAsia="en-US"/>
        </w:rPr>
      </w:pPr>
      <w:r w:rsidRPr="00260BB0">
        <w:rPr>
          <w:rFonts w:ascii="Arial" w:eastAsiaTheme="minorHAnsi" w:hAnsi="Arial" w:cs="Arial"/>
          <w:color w:val="000000" w:themeColor="text1"/>
          <w:lang w:eastAsia="en-US"/>
        </w:rPr>
        <w:t>1.2. Подпункт 3.4.4. пункта 3.4. раздела 3 изложить в новой редакции:</w:t>
      </w:r>
    </w:p>
    <w:p w:rsidR="00260BB0" w:rsidRPr="00260BB0" w:rsidRDefault="00260BB0" w:rsidP="00260BB0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260BB0">
        <w:rPr>
          <w:rFonts w:ascii="Arial" w:eastAsiaTheme="minorHAnsi" w:hAnsi="Arial" w:cs="Arial"/>
          <w:lang w:eastAsia="en-US"/>
        </w:rPr>
        <w:t xml:space="preserve">«3.4.4. 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достаточных данных о фактах, указанных в части 2 статьи 10 Федерального закона от 26.12.2008 №294-ФЗ, уполномоченными должностными лицами органа муниципального контроля может быть проведена предварительная проверка поступившей информации. </w:t>
      </w:r>
      <w:proofErr w:type="gramStart"/>
      <w:r w:rsidRPr="00260BB0">
        <w:rPr>
          <w:rFonts w:ascii="Arial" w:eastAsiaTheme="minorHAnsi" w:hAnsi="Arial" w:cs="Arial"/>
          <w:lang w:eastAsia="en-US"/>
        </w:rPr>
        <w:t>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муниципального контроля,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</w:t>
      </w:r>
      <w:proofErr w:type="gramEnd"/>
      <w:r w:rsidRPr="00260BB0">
        <w:rPr>
          <w:rFonts w:ascii="Arial" w:eastAsiaTheme="minorHAnsi" w:hAnsi="Arial" w:cs="Arial"/>
          <w:lang w:eastAsia="en-US"/>
        </w:rPr>
        <w:t xml:space="preserve"> лиц обязанности по представлению информации и исполнению требований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260BB0" w:rsidRPr="00260BB0" w:rsidRDefault="00260BB0" w:rsidP="00260BB0">
      <w:pPr>
        <w:ind w:firstLine="567"/>
        <w:jc w:val="both"/>
        <w:rPr>
          <w:rFonts w:ascii="Arial" w:eastAsiaTheme="minorHAnsi" w:hAnsi="Arial" w:cs="Arial"/>
          <w:lang w:eastAsia="en-US"/>
        </w:rPr>
      </w:pPr>
      <w:proofErr w:type="gramStart"/>
      <w:r w:rsidRPr="00260BB0">
        <w:rPr>
          <w:rFonts w:ascii="Arial" w:eastAsiaTheme="minorHAnsi" w:hAnsi="Arial" w:cs="Arial"/>
          <w:lang w:eastAsia="en-US"/>
        </w:rPr>
        <w:t>При выявлении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в части 2 статьи 10 Федерального закона от 26.12.2008 №294-ФЗ,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основаниям, указанным в пункте 2 части 2 статьи 10 Федерального закона от 26.12.2008 №294-ФЗ</w:t>
      </w:r>
      <w:proofErr w:type="gramEnd"/>
      <w:r w:rsidRPr="00260BB0">
        <w:rPr>
          <w:rFonts w:ascii="Arial" w:eastAsiaTheme="minorHAnsi" w:hAnsi="Arial" w:cs="Arial"/>
          <w:lang w:eastAsia="en-US"/>
        </w:rPr>
        <w:t>. 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:rsidR="00260BB0" w:rsidRPr="00260BB0" w:rsidRDefault="00260BB0" w:rsidP="00260BB0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60BB0">
        <w:rPr>
          <w:rFonts w:ascii="Arial" w:eastAsia="Calibri" w:hAnsi="Arial" w:cs="Arial"/>
          <w:color w:val="000000" w:themeColor="text1"/>
          <w:lang w:eastAsia="en-US"/>
        </w:rPr>
        <w:t>1.3. Р</w:t>
      </w:r>
      <w:r w:rsidRPr="00260BB0">
        <w:rPr>
          <w:rFonts w:ascii="Arial" w:eastAsiaTheme="minorHAnsi" w:hAnsi="Arial" w:cs="Arial"/>
          <w:color w:val="000000" w:themeColor="text1"/>
          <w:lang w:eastAsia="en-US"/>
        </w:rPr>
        <w:t>аздел 3 дополнить пунктом 3.5. следующего содержания:</w:t>
      </w:r>
    </w:p>
    <w:p w:rsidR="00260BB0" w:rsidRPr="00260BB0" w:rsidRDefault="00260BB0" w:rsidP="00260BB0">
      <w:pPr>
        <w:ind w:firstLine="567"/>
        <w:jc w:val="both"/>
        <w:rPr>
          <w:rFonts w:ascii="Arial" w:hAnsi="Arial" w:cs="Arial"/>
          <w:color w:val="000000" w:themeColor="text1"/>
          <w:kern w:val="36"/>
          <w:lang w:eastAsia="ru-RU"/>
        </w:rPr>
      </w:pPr>
      <w:r w:rsidRPr="00260BB0">
        <w:rPr>
          <w:rFonts w:ascii="Arial" w:hAnsi="Arial" w:cs="Arial"/>
          <w:color w:val="000000" w:themeColor="text1"/>
          <w:kern w:val="36"/>
          <w:lang w:eastAsia="ru-RU"/>
        </w:rPr>
        <w:t>«3.5. Особенности организации и проведения в 2019 - 2020 годах плановых проверок при осуществлении государственного контроля (надзора) и муниципального контроля в отношении субъектов малого предпринимательства</w:t>
      </w:r>
    </w:p>
    <w:p w:rsidR="00260BB0" w:rsidRPr="00260BB0" w:rsidRDefault="00260BB0" w:rsidP="00260BB0">
      <w:pPr>
        <w:ind w:firstLine="567"/>
        <w:jc w:val="both"/>
        <w:rPr>
          <w:rFonts w:ascii="Arial" w:hAnsi="Arial" w:cs="Arial"/>
          <w:color w:val="000000" w:themeColor="text1"/>
          <w:lang w:eastAsia="ru-RU"/>
        </w:rPr>
      </w:pPr>
      <w:bookmarkStart w:id="1" w:name="dst411"/>
      <w:bookmarkEnd w:id="1"/>
      <w:r w:rsidRPr="00260BB0">
        <w:rPr>
          <w:rFonts w:ascii="Arial" w:hAnsi="Arial" w:cs="Arial"/>
          <w:color w:val="000000" w:themeColor="text1"/>
          <w:lang w:eastAsia="ru-RU"/>
        </w:rPr>
        <w:t xml:space="preserve">1. </w:t>
      </w:r>
      <w:proofErr w:type="gramStart"/>
      <w:r w:rsidRPr="00260BB0">
        <w:rPr>
          <w:rFonts w:ascii="Arial" w:hAnsi="Arial" w:cs="Arial"/>
          <w:color w:val="000000" w:themeColor="text1"/>
          <w:lang w:eastAsia="ru-RU"/>
        </w:rPr>
        <w:t xml:space="preserve">Плановые проверки в отношении юридических лиц, индивидуальных предпринимателей, отнесенных в соответствии со </w:t>
      </w:r>
      <w:hyperlink r:id="rId5" w:anchor="dst100019" w:history="1">
        <w:r w:rsidRPr="00260BB0">
          <w:rPr>
            <w:rFonts w:ascii="Arial" w:hAnsi="Arial" w:cs="Arial"/>
            <w:color w:val="000000" w:themeColor="text1"/>
            <w:lang w:eastAsia="ru-RU"/>
          </w:rPr>
          <w:t>статьей 4</w:t>
        </w:r>
      </w:hyperlink>
      <w:r w:rsidRPr="00260BB0">
        <w:rPr>
          <w:rFonts w:ascii="Arial" w:hAnsi="Arial" w:cs="Arial"/>
          <w:color w:val="000000" w:themeColor="text1"/>
          <w:lang w:eastAsia="ru-RU"/>
        </w:rPr>
        <w:t xml:space="preserve"> 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31 декабря 2020 года</w:t>
      </w:r>
      <w:proofErr w:type="gramEnd"/>
      <w:r w:rsidRPr="00260BB0">
        <w:rPr>
          <w:rFonts w:ascii="Arial" w:hAnsi="Arial" w:cs="Arial"/>
          <w:color w:val="000000" w:themeColor="text1"/>
          <w:lang w:eastAsia="ru-RU"/>
        </w:rPr>
        <w:t>, за исключением:</w:t>
      </w:r>
    </w:p>
    <w:p w:rsidR="00260BB0" w:rsidRPr="00260BB0" w:rsidRDefault="00260BB0" w:rsidP="00260BB0">
      <w:pPr>
        <w:ind w:firstLine="567"/>
        <w:jc w:val="both"/>
        <w:rPr>
          <w:rFonts w:ascii="Arial" w:hAnsi="Arial" w:cs="Arial"/>
          <w:color w:val="000000" w:themeColor="text1"/>
          <w:lang w:eastAsia="ru-RU"/>
        </w:rPr>
      </w:pPr>
      <w:bookmarkStart w:id="2" w:name="dst412"/>
      <w:bookmarkEnd w:id="2"/>
      <w:r w:rsidRPr="00260BB0">
        <w:rPr>
          <w:rFonts w:ascii="Arial" w:hAnsi="Arial" w:cs="Arial"/>
          <w:color w:val="000000" w:themeColor="text1"/>
          <w:lang w:eastAsia="ru-RU"/>
        </w:rPr>
        <w:lastRenderedPageBreak/>
        <w:t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260BB0" w:rsidRPr="00260BB0" w:rsidRDefault="00260BB0" w:rsidP="00260BB0">
      <w:pPr>
        <w:ind w:firstLine="567"/>
        <w:jc w:val="both"/>
        <w:rPr>
          <w:rFonts w:ascii="Arial" w:hAnsi="Arial" w:cs="Arial"/>
          <w:color w:val="000000" w:themeColor="text1"/>
          <w:lang w:eastAsia="ru-RU"/>
        </w:rPr>
      </w:pPr>
      <w:bookmarkStart w:id="3" w:name="dst413"/>
      <w:bookmarkEnd w:id="3"/>
      <w:r w:rsidRPr="00260BB0">
        <w:rPr>
          <w:rFonts w:ascii="Arial" w:hAnsi="Arial" w:cs="Arial"/>
          <w:color w:val="000000" w:themeColor="text1"/>
          <w:lang w:eastAsia="ru-RU"/>
        </w:rPr>
        <w:t xml:space="preserve">2) плановых проверок юридических лиц, индивидуальных предпринимателей, осуществляющих виды деятельности, </w:t>
      </w:r>
      <w:hyperlink r:id="rId6" w:anchor="dst100008" w:history="1">
        <w:r w:rsidRPr="00260BB0">
          <w:rPr>
            <w:rFonts w:ascii="Arial" w:hAnsi="Arial" w:cs="Arial"/>
            <w:color w:val="000000" w:themeColor="text1"/>
            <w:lang w:eastAsia="ru-RU"/>
          </w:rPr>
          <w:t>перечень</w:t>
        </w:r>
      </w:hyperlink>
      <w:r w:rsidRPr="00260BB0">
        <w:rPr>
          <w:rFonts w:ascii="Arial" w:hAnsi="Arial" w:cs="Arial"/>
          <w:color w:val="000000" w:themeColor="text1"/>
          <w:lang w:eastAsia="ru-RU"/>
        </w:rPr>
        <w:t xml:space="preserve"> которых устанавливается Правительством Российской Федерации в соответствии с </w:t>
      </w:r>
      <w:hyperlink r:id="rId7" w:anchor="dst100355" w:history="1">
        <w:r w:rsidRPr="00260BB0">
          <w:rPr>
            <w:rFonts w:ascii="Arial" w:hAnsi="Arial" w:cs="Arial"/>
            <w:color w:val="000000" w:themeColor="text1"/>
            <w:lang w:eastAsia="ru-RU"/>
          </w:rPr>
          <w:t>частью 9 статьи 9</w:t>
        </w:r>
      </w:hyperlink>
      <w:r w:rsidRPr="00260BB0">
        <w:rPr>
          <w:rFonts w:ascii="Arial" w:hAnsi="Arial" w:cs="Arial"/>
          <w:color w:val="000000" w:themeColor="text1"/>
          <w:lang w:eastAsia="ru-RU"/>
        </w:rPr>
        <w:t xml:space="preserve"> Федерального закона от 26.12.2008 №294-ФЗ;</w:t>
      </w:r>
    </w:p>
    <w:p w:rsidR="00260BB0" w:rsidRPr="00260BB0" w:rsidRDefault="00260BB0" w:rsidP="00260BB0">
      <w:pPr>
        <w:ind w:firstLine="567"/>
        <w:jc w:val="both"/>
        <w:rPr>
          <w:rFonts w:ascii="Arial" w:hAnsi="Arial" w:cs="Arial"/>
          <w:color w:val="000000" w:themeColor="text1"/>
          <w:lang w:eastAsia="ru-RU"/>
        </w:rPr>
      </w:pPr>
      <w:bookmarkStart w:id="4" w:name="dst414"/>
      <w:bookmarkEnd w:id="4"/>
      <w:proofErr w:type="gramStart"/>
      <w:r w:rsidRPr="00260BB0">
        <w:rPr>
          <w:rFonts w:ascii="Arial" w:hAnsi="Arial" w:cs="Arial"/>
          <w:color w:val="000000" w:themeColor="text1"/>
          <w:lang w:eastAsia="ru-RU"/>
        </w:rPr>
        <w:t xml:space="preserve">3)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8" w:anchor="dst0" w:history="1">
        <w:r w:rsidRPr="00260BB0">
          <w:rPr>
            <w:rFonts w:ascii="Arial" w:hAnsi="Arial" w:cs="Arial"/>
            <w:color w:val="000000" w:themeColor="text1"/>
            <w:lang w:eastAsia="ru-RU"/>
          </w:rPr>
          <w:t>Кодексом</w:t>
        </w:r>
      </w:hyperlink>
      <w:r w:rsidRPr="00260BB0">
        <w:rPr>
          <w:rFonts w:ascii="Arial" w:hAnsi="Arial" w:cs="Arial"/>
          <w:color w:val="000000" w:themeColor="text1"/>
          <w:lang w:eastAsia="ru-RU"/>
        </w:rPr>
        <w:t xml:space="preserve">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</w:t>
      </w:r>
      <w:proofErr w:type="gramEnd"/>
      <w:r w:rsidRPr="00260BB0">
        <w:rPr>
          <w:rFonts w:ascii="Arial" w:hAnsi="Arial" w:cs="Arial"/>
          <w:color w:val="000000" w:themeColor="text1"/>
          <w:lang w:eastAsia="ru-RU"/>
        </w:rPr>
        <w:t xml:space="preserve"> деятельности либо принято решение о приостановлении и (или) аннулировании лицензии, выданной в соответствии с Федеральным </w:t>
      </w:r>
      <w:hyperlink r:id="rId9" w:anchor="dst0" w:history="1">
        <w:r w:rsidRPr="00260BB0">
          <w:rPr>
            <w:rFonts w:ascii="Arial" w:hAnsi="Arial" w:cs="Arial"/>
            <w:color w:val="000000" w:themeColor="text1"/>
            <w:lang w:eastAsia="ru-RU"/>
          </w:rPr>
          <w:t>законом</w:t>
        </w:r>
      </w:hyperlink>
      <w:r w:rsidRPr="00260BB0">
        <w:rPr>
          <w:rFonts w:ascii="Arial" w:hAnsi="Arial" w:cs="Arial"/>
          <w:color w:val="000000" w:themeColor="text1"/>
          <w:lang w:eastAsia="ru-RU"/>
        </w:rPr>
        <w:t xml:space="preserve"> от 4 мая 2011 года N 99-ФЗ "О лицензировании отдельных видов деятельности", и </w:t>
      </w:r>
      <w:proofErr w:type="gramStart"/>
      <w:r w:rsidRPr="00260BB0">
        <w:rPr>
          <w:rFonts w:ascii="Arial" w:hAnsi="Arial" w:cs="Arial"/>
          <w:color w:val="000000" w:themeColor="text1"/>
          <w:lang w:eastAsia="ru-RU"/>
        </w:rPr>
        <w:t>с даты окончания</w:t>
      </w:r>
      <w:proofErr w:type="gramEnd"/>
      <w:r w:rsidRPr="00260BB0">
        <w:rPr>
          <w:rFonts w:ascii="Arial" w:hAnsi="Arial" w:cs="Arial"/>
          <w:color w:val="000000" w:themeColor="text1"/>
          <w:lang w:eastAsia="ru-RU"/>
        </w:rPr>
        <w:t xml:space="preserve">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</w:t>
      </w:r>
      <w:hyperlink r:id="rId10" w:anchor="dst102" w:history="1">
        <w:r w:rsidRPr="00260BB0">
          <w:rPr>
            <w:rFonts w:ascii="Arial" w:hAnsi="Arial" w:cs="Arial"/>
            <w:color w:val="000000" w:themeColor="text1"/>
            <w:lang w:eastAsia="ru-RU"/>
          </w:rPr>
          <w:t>частью 4 статьи 9</w:t>
        </w:r>
      </w:hyperlink>
      <w:r w:rsidRPr="00260BB0">
        <w:rPr>
          <w:rFonts w:ascii="Arial" w:hAnsi="Arial" w:cs="Arial"/>
          <w:color w:val="000000" w:themeColor="text1"/>
          <w:lang w:eastAsia="ru-RU"/>
        </w:rPr>
        <w:t xml:space="preserve"> настоящего Федерального закона,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260BB0" w:rsidRPr="00260BB0" w:rsidRDefault="00260BB0" w:rsidP="00260BB0">
      <w:pPr>
        <w:ind w:firstLine="567"/>
        <w:jc w:val="both"/>
        <w:rPr>
          <w:rFonts w:ascii="Arial" w:hAnsi="Arial" w:cs="Arial"/>
          <w:color w:val="000000" w:themeColor="text1"/>
          <w:lang w:eastAsia="ru-RU"/>
        </w:rPr>
      </w:pPr>
      <w:bookmarkStart w:id="5" w:name="dst415"/>
      <w:bookmarkEnd w:id="5"/>
      <w:r w:rsidRPr="00260BB0">
        <w:rPr>
          <w:rFonts w:ascii="Arial" w:hAnsi="Arial" w:cs="Arial"/>
          <w:color w:val="000000" w:themeColor="text1"/>
          <w:lang w:eastAsia="ru-RU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260BB0" w:rsidRPr="00260BB0" w:rsidRDefault="00260BB0" w:rsidP="00260BB0">
      <w:pPr>
        <w:tabs>
          <w:tab w:val="left" w:pos="6065"/>
        </w:tabs>
        <w:ind w:firstLine="567"/>
        <w:jc w:val="both"/>
        <w:rPr>
          <w:rFonts w:ascii="Arial" w:hAnsi="Arial" w:cs="Arial"/>
          <w:color w:val="000000" w:themeColor="text1"/>
          <w:lang w:eastAsia="ru-RU"/>
        </w:rPr>
      </w:pPr>
      <w:bookmarkStart w:id="6" w:name="dst416"/>
      <w:bookmarkEnd w:id="6"/>
      <w:r w:rsidRPr="00260BB0">
        <w:rPr>
          <w:rFonts w:ascii="Arial" w:hAnsi="Arial" w:cs="Arial"/>
          <w:color w:val="000000" w:themeColor="text1"/>
          <w:lang w:eastAsia="ru-RU"/>
        </w:rPr>
        <w:t>5) плановых проверок, проводимых в рамках:</w:t>
      </w:r>
      <w:r w:rsidRPr="00260BB0">
        <w:rPr>
          <w:rFonts w:ascii="Arial" w:hAnsi="Arial" w:cs="Arial"/>
          <w:color w:val="000000" w:themeColor="text1"/>
          <w:lang w:eastAsia="ru-RU"/>
        </w:rPr>
        <w:tab/>
      </w:r>
    </w:p>
    <w:p w:rsidR="00260BB0" w:rsidRPr="00260BB0" w:rsidRDefault="00260BB0" w:rsidP="00260BB0">
      <w:pPr>
        <w:ind w:firstLine="567"/>
        <w:jc w:val="both"/>
        <w:rPr>
          <w:rFonts w:ascii="Arial" w:hAnsi="Arial" w:cs="Arial"/>
          <w:color w:val="000000" w:themeColor="text1"/>
          <w:lang w:eastAsia="ru-RU"/>
        </w:rPr>
      </w:pPr>
      <w:bookmarkStart w:id="7" w:name="dst417"/>
      <w:bookmarkEnd w:id="7"/>
      <w:r w:rsidRPr="00260BB0">
        <w:rPr>
          <w:rFonts w:ascii="Arial" w:hAnsi="Arial" w:cs="Arial"/>
          <w:color w:val="000000" w:themeColor="text1"/>
          <w:lang w:eastAsia="ru-RU"/>
        </w:rPr>
        <w:t>а) федерального государственного надзора в области обеспечения радиационной безопасности;</w:t>
      </w:r>
    </w:p>
    <w:p w:rsidR="00260BB0" w:rsidRPr="00260BB0" w:rsidRDefault="00260BB0" w:rsidP="00260BB0">
      <w:pPr>
        <w:ind w:firstLine="567"/>
        <w:jc w:val="both"/>
        <w:rPr>
          <w:rFonts w:ascii="Arial" w:hAnsi="Arial" w:cs="Arial"/>
          <w:color w:val="000000" w:themeColor="text1"/>
          <w:lang w:eastAsia="ru-RU"/>
        </w:rPr>
      </w:pPr>
      <w:bookmarkStart w:id="8" w:name="dst418"/>
      <w:bookmarkEnd w:id="8"/>
      <w:r w:rsidRPr="00260BB0">
        <w:rPr>
          <w:rFonts w:ascii="Arial" w:hAnsi="Arial" w:cs="Arial"/>
          <w:color w:val="000000" w:themeColor="text1"/>
          <w:lang w:eastAsia="ru-RU"/>
        </w:rPr>
        <w:t xml:space="preserve">б) федерального государственного </w:t>
      </w:r>
      <w:proofErr w:type="gramStart"/>
      <w:r w:rsidRPr="00260BB0">
        <w:rPr>
          <w:rFonts w:ascii="Arial" w:hAnsi="Arial" w:cs="Arial"/>
          <w:color w:val="000000" w:themeColor="text1"/>
          <w:lang w:eastAsia="ru-RU"/>
        </w:rPr>
        <w:t>контроля за</w:t>
      </w:r>
      <w:proofErr w:type="gramEnd"/>
      <w:r w:rsidRPr="00260BB0">
        <w:rPr>
          <w:rFonts w:ascii="Arial" w:hAnsi="Arial" w:cs="Arial"/>
          <w:color w:val="000000" w:themeColor="text1"/>
          <w:lang w:eastAsia="ru-RU"/>
        </w:rPr>
        <w:t xml:space="preserve"> обеспечением защиты государственной </w:t>
      </w:r>
      <w:hyperlink r:id="rId11" w:anchor="dst100003" w:history="1">
        <w:r w:rsidRPr="00260BB0">
          <w:rPr>
            <w:rFonts w:ascii="Arial" w:hAnsi="Arial" w:cs="Arial"/>
            <w:color w:val="000000" w:themeColor="text1"/>
            <w:lang w:eastAsia="ru-RU"/>
          </w:rPr>
          <w:t>тайны</w:t>
        </w:r>
      </w:hyperlink>
      <w:r w:rsidRPr="00260BB0">
        <w:rPr>
          <w:rFonts w:ascii="Arial" w:hAnsi="Arial" w:cs="Arial"/>
          <w:color w:val="000000" w:themeColor="text1"/>
          <w:lang w:eastAsia="ru-RU"/>
        </w:rPr>
        <w:t>;</w:t>
      </w:r>
    </w:p>
    <w:p w:rsidR="00260BB0" w:rsidRPr="00260BB0" w:rsidRDefault="00260BB0" w:rsidP="00260BB0">
      <w:pPr>
        <w:ind w:firstLine="567"/>
        <w:jc w:val="both"/>
        <w:rPr>
          <w:rFonts w:ascii="Arial" w:hAnsi="Arial" w:cs="Arial"/>
          <w:color w:val="000000" w:themeColor="text1"/>
          <w:lang w:eastAsia="ru-RU"/>
        </w:rPr>
      </w:pPr>
      <w:bookmarkStart w:id="9" w:name="dst419"/>
      <w:bookmarkEnd w:id="9"/>
      <w:r w:rsidRPr="00260BB0">
        <w:rPr>
          <w:rFonts w:ascii="Arial" w:hAnsi="Arial" w:cs="Arial"/>
          <w:color w:val="000000" w:themeColor="text1"/>
          <w:lang w:eastAsia="ru-RU"/>
        </w:rPr>
        <w:t xml:space="preserve">в) внешнего контроля качества работы аудиторских организаций, определенных Федеральным </w:t>
      </w:r>
      <w:hyperlink r:id="rId12" w:anchor="dst0" w:history="1">
        <w:r w:rsidRPr="00260BB0">
          <w:rPr>
            <w:rFonts w:ascii="Arial" w:hAnsi="Arial" w:cs="Arial"/>
            <w:color w:val="000000" w:themeColor="text1"/>
            <w:lang w:eastAsia="ru-RU"/>
          </w:rPr>
          <w:t>законом</w:t>
        </w:r>
      </w:hyperlink>
      <w:r w:rsidRPr="00260BB0">
        <w:rPr>
          <w:rFonts w:ascii="Arial" w:hAnsi="Arial" w:cs="Arial"/>
          <w:color w:val="000000" w:themeColor="text1"/>
          <w:lang w:eastAsia="ru-RU"/>
        </w:rPr>
        <w:t xml:space="preserve"> от 30 декабря 2008 года N 307-ФЗ "Об аудиторской деятельности";</w:t>
      </w:r>
    </w:p>
    <w:p w:rsidR="00260BB0" w:rsidRPr="00260BB0" w:rsidRDefault="00260BB0" w:rsidP="00260BB0">
      <w:pPr>
        <w:ind w:firstLine="567"/>
        <w:jc w:val="both"/>
        <w:rPr>
          <w:rFonts w:ascii="Arial" w:hAnsi="Arial" w:cs="Arial"/>
          <w:color w:val="000000" w:themeColor="text1"/>
          <w:lang w:eastAsia="ru-RU"/>
        </w:rPr>
      </w:pPr>
      <w:bookmarkStart w:id="10" w:name="dst420"/>
      <w:bookmarkEnd w:id="10"/>
      <w:r w:rsidRPr="00260BB0">
        <w:rPr>
          <w:rFonts w:ascii="Arial" w:hAnsi="Arial" w:cs="Arial"/>
          <w:color w:val="000000" w:themeColor="text1"/>
          <w:lang w:eastAsia="ru-RU"/>
        </w:rPr>
        <w:t>г) федерального государственного надзора в области использования атомной энергии;</w:t>
      </w:r>
    </w:p>
    <w:p w:rsidR="00260BB0" w:rsidRPr="00260BB0" w:rsidRDefault="00260BB0" w:rsidP="00260BB0">
      <w:pPr>
        <w:ind w:firstLine="567"/>
        <w:jc w:val="both"/>
        <w:rPr>
          <w:rFonts w:ascii="Arial" w:hAnsi="Arial" w:cs="Arial"/>
          <w:color w:val="000000" w:themeColor="text1"/>
          <w:lang w:eastAsia="ru-RU"/>
        </w:rPr>
      </w:pPr>
      <w:bookmarkStart w:id="11" w:name="dst421"/>
      <w:bookmarkEnd w:id="11"/>
      <w:r w:rsidRPr="00260BB0">
        <w:rPr>
          <w:rFonts w:ascii="Arial" w:hAnsi="Arial" w:cs="Arial"/>
          <w:color w:val="000000" w:themeColor="text1"/>
          <w:lang w:eastAsia="ru-RU"/>
        </w:rPr>
        <w:t>д) федерального государственного пробирного надзора.</w:t>
      </w:r>
    </w:p>
    <w:p w:rsidR="00260BB0" w:rsidRPr="00260BB0" w:rsidRDefault="00260BB0" w:rsidP="00260BB0">
      <w:pPr>
        <w:ind w:firstLine="567"/>
        <w:jc w:val="both"/>
        <w:rPr>
          <w:rFonts w:ascii="Arial" w:hAnsi="Arial" w:cs="Arial"/>
          <w:color w:val="000000" w:themeColor="text1"/>
          <w:lang w:eastAsia="ru-RU"/>
        </w:rPr>
      </w:pPr>
      <w:bookmarkStart w:id="12" w:name="dst422"/>
      <w:bookmarkEnd w:id="12"/>
      <w:r w:rsidRPr="00260BB0">
        <w:rPr>
          <w:rFonts w:ascii="Arial" w:hAnsi="Arial" w:cs="Arial"/>
          <w:color w:val="000000" w:themeColor="text1"/>
          <w:lang w:eastAsia="ru-RU"/>
        </w:rPr>
        <w:t xml:space="preserve">2.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</w:t>
      </w:r>
      <w:hyperlink r:id="rId13" w:anchor="dst100252" w:history="1">
        <w:r w:rsidRPr="00260BB0">
          <w:rPr>
            <w:rFonts w:ascii="Arial" w:hAnsi="Arial" w:cs="Arial"/>
            <w:color w:val="000000" w:themeColor="text1"/>
            <w:lang w:eastAsia="ru-RU"/>
          </w:rPr>
          <w:t>частью 1 статьи 20</w:t>
        </w:r>
      </w:hyperlink>
      <w:r w:rsidRPr="00260BB0">
        <w:rPr>
          <w:rFonts w:ascii="Arial" w:hAnsi="Arial" w:cs="Arial"/>
          <w:color w:val="000000" w:themeColor="text1"/>
          <w:lang w:eastAsia="ru-RU"/>
        </w:rPr>
        <w:t xml:space="preserve"> Федерального закона от 26.12.2008 №294-ФЗ.».</w:t>
      </w:r>
    </w:p>
    <w:p w:rsidR="00260BB0" w:rsidRPr="00260BB0" w:rsidRDefault="00260BB0" w:rsidP="00260BB0">
      <w:pPr>
        <w:ind w:firstLine="567"/>
        <w:rPr>
          <w:rFonts w:ascii="Arial" w:eastAsiaTheme="minorHAnsi" w:hAnsi="Arial" w:cs="Arial"/>
          <w:color w:val="000000" w:themeColor="text1"/>
          <w:lang w:eastAsia="en-US"/>
        </w:rPr>
      </w:pPr>
      <w:r w:rsidRPr="00260BB0">
        <w:rPr>
          <w:rFonts w:ascii="Arial" w:eastAsiaTheme="minorHAnsi" w:hAnsi="Arial" w:cs="Arial"/>
          <w:color w:val="000000" w:themeColor="text1"/>
          <w:lang w:eastAsia="en-US"/>
        </w:rPr>
        <w:t>1.4. Раздел 3 дополнить пунктом 3.6. следующего содержания:</w:t>
      </w:r>
    </w:p>
    <w:p w:rsidR="00260BB0" w:rsidRPr="00260BB0" w:rsidRDefault="00260BB0" w:rsidP="00260BB0">
      <w:pPr>
        <w:ind w:firstLine="567"/>
        <w:jc w:val="both"/>
        <w:rPr>
          <w:rFonts w:ascii="Arial" w:eastAsiaTheme="minorHAnsi" w:hAnsi="Arial" w:cs="Arial"/>
          <w:color w:val="000000" w:themeColor="text1"/>
          <w:kern w:val="36"/>
          <w:sz w:val="22"/>
          <w:szCs w:val="22"/>
          <w:lang w:eastAsia="en-US"/>
        </w:rPr>
      </w:pPr>
      <w:r w:rsidRPr="00260BB0">
        <w:rPr>
          <w:rFonts w:ascii="Arial" w:hAnsi="Arial" w:cs="Arial"/>
          <w:color w:val="000000" w:themeColor="text1"/>
          <w:kern w:val="36"/>
          <w:lang w:eastAsia="ru-RU"/>
        </w:rPr>
        <w:t>«3.6.</w:t>
      </w:r>
      <w:r w:rsidRPr="00260BB0">
        <w:rPr>
          <w:rFonts w:ascii="Arial" w:eastAsiaTheme="minorHAnsi" w:hAnsi="Arial" w:cs="Arial"/>
          <w:color w:val="000000" w:themeColor="text1"/>
          <w:kern w:val="36"/>
          <w:sz w:val="22"/>
          <w:szCs w:val="22"/>
          <w:lang w:eastAsia="en-US"/>
        </w:rPr>
        <w:t xml:space="preserve"> Организация и проведение мероприятий, направленных на профилактику нарушений обязательных требований, требований, установленных муниципальными правовыми актами</w:t>
      </w:r>
    </w:p>
    <w:p w:rsidR="00260BB0" w:rsidRPr="00260BB0" w:rsidRDefault="00260BB0" w:rsidP="00260BB0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bookmarkStart w:id="13" w:name="dst384"/>
      <w:bookmarkEnd w:id="13"/>
      <w:r w:rsidRPr="00260BB0">
        <w:rPr>
          <w:rFonts w:ascii="Arial" w:eastAsiaTheme="minorHAnsi" w:hAnsi="Arial" w:cs="Arial"/>
          <w:color w:val="000000" w:themeColor="text1"/>
          <w:lang w:eastAsia="en-US"/>
        </w:rPr>
        <w:t xml:space="preserve">3.6.1. </w:t>
      </w:r>
      <w:proofErr w:type="gramStart"/>
      <w:r w:rsidRPr="00260BB0">
        <w:rPr>
          <w:rFonts w:ascii="Arial" w:eastAsiaTheme="minorHAnsi" w:hAnsi="Arial" w:cs="Arial"/>
          <w:color w:val="000000" w:themeColor="text1"/>
          <w:lang w:eastAsia="en-US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</w:t>
      </w:r>
      <w:r w:rsidRPr="00260BB0">
        <w:rPr>
          <w:rFonts w:ascii="Arial" w:eastAsiaTheme="minorHAnsi" w:hAnsi="Arial" w:cs="Arial"/>
          <w:color w:val="000000" w:themeColor="text1"/>
          <w:lang w:eastAsia="en-US"/>
        </w:rPr>
        <w:lastRenderedPageBreak/>
        <w:t>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органы муниципального контроля осуществляют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программами профилактики нарушений.</w:t>
      </w:r>
      <w:bookmarkStart w:id="14" w:name="dst385"/>
      <w:bookmarkEnd w:id="14"/>
      <w:proofErr w:type="gramEnd"/>
    </w:p>
    <w:p w:rsidR="00260BB0" w:rsidRPr="00260BB0" w:rsidRDefault="00260BB0" w:rsidP="00260BB0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60BB0">
        <w:rPr>
          <w:rFonts w:ascii="Arial" w:eastAsiaTheme="minorHAnsi" w:hAnsi="Arial" w:cs="Arial"/>
          <w:color w:val="000000" w:themeColor="text1"/>
          <w:lang w:eastAsia="en-US"/>
        </w:rPr>
        <w:t>3.6.2. В целях профилактики нарушений обязательных требований, требований, установленных муниципальными правовыми актами, органы муниципального контроля:</w:t>
      </w:r>
    </w:p>
    <w:p w:rsidR="00260BB0" w:rsidRPr="00260BB0" w:rsidRDefault="00260BB0" w:rsidP="00260BB0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bookmarkStart w:id="15" w:name="dst386"/>
      <w:bookmarkEnd w:id="15"/>
      <w:r w:rsidRPr="00260BB0">
        <w:rPr>
          <w:rFonts w:ascii="Arial" w:eastAsiaTheme="minorHAnsi" w:hAnsi="Arial" w:cs="Arial"/>
          <w:color w:val="000000" w:themeColor="text1"/>
          <w:lang w:eastAsia="en-US"/>
        </w:rPr>
        <w:t xml:space="preserve">1) обеспечивают размещение на официальных сайтах в сети "Интернет" для каждого вида муниципального контроля </w:t>
      </w:r>
      <w:hyperlink r:id="rId14" w:anchor="dst0" w:history="1">
        <w:r w:rsidRPr="00260BB0">
          <w:rPr>
            <w:rFonts w:ascii="Arial" w:eastAsiaTheme="minorHAnsi" w:hAnsi="Arial" w:cs="Arial"/>
            <w:color w:val="000000" w:themeColor="text1"/>
            <w:lang w:eastAsia="en-US"/>
          </w:rPr>
          <w:t>перечней</w:t>
        </w:r>
      </w:hyperlink>
      <w:r w:rsidRPr="00260BB0">
        <w:rPr>
          <w:rFonts w:ascii="Arial" w:eastAsiaTheme="minorHAnsi" w:hAnsi="Arial" w:cs="Arial"/>
          <w:color w:val="000000" w:themeColor="text1"/>
          <w:lang w:eastAsia="en-US"/>
        </w:rPr>
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государственного контроля (надзора), муниципального контроля, а также текстов соответствующих нормативных правовых актов;</w:t>
      </w:r>
    </w:p>
    <w:p w:rsidR="00260BB0" w:rsidRPr="00260BB0" w:rsidRDefault="00260BB0" w:rsidP="00260BB0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bookmarkStart w:id="16" w:name="dst387"/>
      <w:bookmarkEnd w:id="16"/>
      <w:r w:rsidRPr="00260BB0">
        <w:rPr>
          <w:rFonts w:ascii="Arial" w:eastAsiaTheme="minorHAnsi" w:hAnsi="Arial" w:cs="Arial"/>
          <w:color w:val="000000" w:themeColor="text1"/>
          <w:lang w:eastAsia="en-US"/>
        </w:rPr>
        <w:t xml:space="preserve">2) осуществляют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</w:r>
      <w:proofErr w:type="gramStart"/>
      <w:r w:rsidRPr="00260BB0">
        <w:rPr>
          <w:rFonts w:ascii="Arial" w:eastAsiaTheme="minorHAnsi" w:hAnsi="Arial" w:cs="Arial"/>
          <w:color w:val="000000" w:themeColor="text1"/>
          <w:lang w:eastAsia="en-US"/>
        </w:rPr>
        <w:t>В случае изменения обязательных требований, требований, установленных муниципальными правовыми актами,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</w:r>
      <w:proofErr w:type="gramEnd"/>
      <w:r w:rsidRPr="00260BB0">
        <w:rPr>
          <w:rFonts w:ascii="Arial" w:eastAsiaTheme="minorHAnsi" w:hAnsi="Arial" w:cs="Arial"/>
          <w:color w:val="000000" w:themeColor="text1"/>
          <w:lang w:eastAsia="en-US"/>
        </w:rPr>
        <w:t>, требований, установленных муниципальными правовыми актами;</w:t>
      </w:r>
    </w:p>
    <w:p w:rsidR="00260BB0" w:rsidRPr="00260BB0" w:rsidRDefault="00260BB0" w:rsidP="00260BB0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bookmarkStart w:id="17" w:name="dst388"/>
      <w:bookmarkEnd w:id="17"/>
      <w:proofErr w:type="gramStart"/>
      <w:r w:rsidRPr="00260BB0">
        <w:rPr>
          <w:rFonts w:ascii="Arial" w:eastAsiaTheme="minorHAnsi" w:hAnsi="Arial" w:cs="Arial"/>
          <w:color w:val="000000" w:themeColor="text1"/>
          <w:lang w:eastAsia="en-US"/>
        </w:rPr>
        <w:t>3) обеспечивают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</w:t>
      </w:r>
      <w:proofErr w:type="gramEnd"/>
      <w:r w:rsidRPr="00260BB0">
        <w:rPr>
          <w:rFonts w:ascii="Arial" w:eastAsiaTheme="minorHAnsi" w:hAnsi="Arial" w:cs="Arial"/>
          <w:color w:val="000000" w:themeColor="text1"/>
          <w:lang w:eastAsia="en-US"/>
        </w:rPr>
        <w:t xml:space="preserve"> таких нарушений;</w:t>
      </w:r>
    </w:p>
    <w:p w:rsidR="00260BB0" w:rsidRPr="00260BB0" w:rsidRDefault="00260BB0" w:rsidP="00260BB0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bookmarkStart w:id="18" w:name="dst389"/>
      <w:bookmarkEnd w:id="18"/>
      <w:r w:rsidRPr="00260BB0">
        <w:rPr>
          <w:rFonts w:ascii="Arial" w:eastAsiaTheme="minorHAnsi" w:hAnsi="Arial" w:cs="Arial"/>
          <w:color w:val="000000" w:themeColor="text1"/>
          <w:lang w:eastAsia="en-US"/>
        </w:rPr>
        <w:t xml:space="preserve">4) выдают предостережения о недопустимости нарушения обязательных требований, требований, установленных муниципальными правовыми актами, в соответствии с </w:t>
      </w:r>
      <w:hyperlink r:id="rId15" w:anchor="dst291" w:history="1">
        <w:r w:rsidRPr="00260BB0">
          <w:rPr>
            <w:rFonts w:ascii="Arial" w:eastAsiaTheme="minorHAnsi" w:hAnsi="Arial" w:cs="Arial"/>
            <w:color w:val="000000" w:themeColor="text1"/>
            <w:lang w:eastAsia="en-US"/>
          </w:rPr>
          <w:t>частями 5</w:t>
        </w:r>
      </w:hyperlink>
      <w:r w:rsidRPr="00260BB0">
        <w:rPr>
          <w:rFonts w:ascii="Arial" w:eastAsiaTheme="minorHAnsi" w:hAnsi="Arial" w:cs="Arial"/>
          <w:color w:val="000000" w:themeColor="text1"/>
          <w:lang w:eastAsia="en-US"/>
        </w:rPr>
        <w:t xml:space="preserve"> - </w:t>
      </w:r>
      <w:hyperlink r:id="rId16" w:anchor="dst293" w:history="1">
        <w:r w:rsidRPr="00260BB0">
          <w:rPr>
            <w:rFonts w:ascii="Arial" w:eastAsiaTheme="minorHAnsi" w:hAnsi="Arial" w:cs="Arial"/>
            <w:color w:val="000000" w:themeColor="text1"/>
            <w:lang w:eastAsia="en-US"/>
          </w:rPr>
          <w:t>7</w:t>
        </w:r>
      </w:hyperlink>
      <w:r w:rsidRPr="00260BB0">
        <w:rPr>
          <w:rFonts w:ascii="Arial" w:eastAsiaTheme="minorHAnsi" w:hAnsi="Arial" w:cs="Arial"/>
          <w:color w:val="000000" w:themeColor="text1"/>
          <w:lang w:eastAsia="en-US"/>
        </w:rPr>
        <w:t xml:space="preserve"> статьи 8.2.Закона №294-ФЗ от 26.12.2008г. если иной порядок не установлен федеральным законом.</w:t>
      </w:r>
    </w:p>
    <w:p w:rsidR="00260BB0" w:rsidRPr="00260BB0" w:rsidRDefault="00260BB0" w:rsidP="00260BB0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bookmarkStart w:id="19" w:name="dst289"/>
      <w:bookmarkEnd w:id="19"/>
      <w:r w:rsidRPr="00260BB0">
        <w:rPr>
          <w:rFonts w:ascii="Arial" w:eastAsiaTheme="minorHAnsi" w:hAnsi="Arial" w:cs="Arial"/>
          <w:color w:val="000000" w:themeColor="text1"/>
          <w:lang w:eastAsia="en-US"/>
        </w:rPr>
        <w:t>3.6.3. Федеральным законом, порядком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мероприятий, направленных на предупреждение причинения вреда, возникновения чрезвычайных ситуаций природного и техногенного характера.</w:t>
      </w:r>
    </w:p>
    <w:p w:rsidR="00260BB0" w:rsidRPr="00260BB0" w:rsidRDefault="00260BB0" w:rsidP="00260BB0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bookmarkStart w:id="20" w:name="dst390"/>
      <w:bookmarkEnd w:id="20"/>
      <w:r w:rsidRPr="00260BB0">
        <w:rPr>
          <w:rFonts w:ascii="Arial" w:eastAsiaTheme="minorHAnsi" w:hAnsi="Arial" w:cs="Arial"/>
          <w:color w:val="000000" w:themeColor="text1"/>
          <w:lang w:eastAsia="en-US"/>
        </w:rPr>
        <w:lastRenderedPageBreak/>
        <w:t xml:space="preserve">3.6.4. Правительство Российской Федерации вправе определить </w:t>
      </w:r>
      <w:hyperlink r:id="rId17" w:anchor="dst100010" w:history="1">
        <w:r w:rsidRPr="00260BB0">
          <w:rPr>
            <w:rFonts w:ascii="Arial" w:eastAsiaTheme="minorHAnsi" w:hAnsi="Arial" w:cs="Arial"/>
            <w:color w:val="000000" w:themeColor="text1"/>
            <w:lang w:eastAsia="en-US"/>
          </w:rPr>
          <w:t>общие требования</w:t>
        </w:r>
      </w:hyperlink>
      <w:r w:rsidRPr="00260BB0">
        <w:rPr>
          <w:rFonts w:ascii="Arial" w:eastAsiaTheme="minorHAnsi" w:hAnsi="Arial" w:cs="Arial"/>
          <w:color w:val="000000" w:themeColor="text1"/>
          <w:lang w:eastAsia="en-US"/>
        </w:rPr>
        <w:t xml:space="preserve"> к организации и осуществлению органами муниципального контроля </w:t>
      </w:r>
      <w:hyperlink r:id="rId18" w:anchor="dst100009" w:history="1">
        <w:r w:rsidRPr="00260BB0">
          <w:rPr>
            <w:rFonts w:ascii="Arial" w:eastAsiaTheme="minorHAnsi" w:hAnsi="Arial" w:cs="Arial"/>
            <w:color w:val="000000" w:themeColor="text1"/>
            <w:lang w:eastAsia="en-US"/>
          </w:rPr>
          <w:t>мероприятий</w:t>
        </w:r>
      </w:hyperlink>
      <w:r w:rsidRPr="00260BB0">
        <w:rPr>
          <w:rFonts w:ascii="Arial" w:eastAsiaTheme="minorHAnsi" w:hAnsi="Arial" w:cs="Arial"/>
          <w:color w:val="000000" w:themeColor="text1"/>
          <w:lang w:eastAsia="en-US"/>
        </w:rPr>
        <w:t xml:space="preserve"> по профилактике нарушений обязательных требований, требований, установленных муниципальными правовыми актами.</w:t>
      </w:r>
    </w:p>
    <w:p w:rsidR="00260BB0" w:rsidRPr="00260BB0" w:rsidRDefault="00260BB0" w:rsidP="00260BB0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bookmarkStart w:id="21" w:name="dst391"/>
      <w:bookmarkEnd w:id="21"/>
      <w:r w:rsidRPr="00260BB0">
        <w:rPr>
          <w:rFonts w:ascii="Arial" w:eastAsiaTheme="minorHAnsi" w:hAnsi="Arial" w:cs="Arial"/>
          <w:color w:val="000000" w:themeColor="text1"/>
          <w:lang w:eastAsia="en-US"/>
        </w:rPr>
        <w:t xml:space="preserve">3.6.5. </w:t>
      </w:r>
      <w:proofErr w:type="gramStart"/>
      <w:r w:rsidRPr="00260BB0">
        <w:rPr>
          <w:rFonts w:ascii="Arial" w:eastAsiaTheme="minorHAnsi" w:hAnsi="Arial" w:cs="Arial"/>
          <w:color w:val="000000" w:themeColor="text1"/>
          <w:lang w:eastAsia="en-US"/>
        </w:rPr>
        <w:t>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</w:t>
      </w:r>
      <w:proofErr w:type="gramEnd"/>
      <w:r w:rsidRPr="00260BB0">
        <w:rPr>
          <w:rFonts w:ascii="Arial" w:eastAsiaTheme="minorHAnsi" w:hAnsi="Arial" w:cs="Arial"/>
          <w:color w:val="000000" w:themeColor="text1"/>
          <w:lang w:eastAsia="en-US"/>
        </w:rPr>
        <w:t xml:space="preserve">), </w:t>
      </w:r>
      <w:proofErr w:type="gramStart"/>
      <w:r w:rsidRPr="00260BB0">
        <w:rPr>
          <w:rFonts w:ascii="Arial" w:eastAsiaTheme="minorHAnsi" w:hAnsi="Arial" w:cs="Arial"/>
          <w:color w:val="000000" w:themeColor="text1"/>
          <w:lang w:eastAsia="en-US"/>
        </w:rPr>
        <w:t>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</w:t>
      </w:r>
      <w:proofErr w:type="gramEnd"/>
      <w:r w:rsidRPr="00260BB0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gramStart"/>
      <w:r w:rsidRPr="00260BB0">
        <w:rPr>
          <w:rFonts w:ascii="Arial" w:eastAsiaTheme="minorHAnsi" w:hAnsi="Arial" w:cs="Arial"/>
          <w:color w:val="000000" w:themeColor="text1"/>
          <w:lang w:eastAsia="en-US"/>
        </w:rPr>
        <w:t>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</w:t>
      </w:r>
      <w:proofErr w:type="gramEnd"/>
      <w:r w:rsidRPr="00260BB0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gramStart"/>
      <w:r w:rsidRPr="00260BB0">
        <w:rPr>
          <w:rFonts w:ascii="Arial" w:eastAsiaTheme="minorHAnsi" w:hAnsi="Arial" w:cs="Arial"/>
          <w:color w:val="000000" w:themeColor="text1"/>
          <w:lang w:eastAsia="en-US"/>
        </w:rPr>
        <w:t>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муниципального контроля.</w:t>
      </w:r>
      <w:proofErr w:type="gramEnd"/>
    </w:p>
    <w:p w:rsidR="00260BB0" w:rsidRPr="00260BB0" w:rsidRDefault="00260BB0" w:rsidP="00260BB0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bookmarkStart w:id="22" w:name="dst392"/>
      <w:bookmarkEnd w:id="22"/>
      <w:r w:rsidRPr="00260BB0">
        <w:rPr>
          <w:rFonts w:ascii="Arial" w:eastAsiaTheme="minorHAnsi" w:hAnsi="Arial" w:cs="Arial"/>
          <w:color w:val="000000" w:themeColor="text1"/>
          <w:lang w:eastAsia="en-US"/>
        </w:rPr>
        <w:t xml:space="preserve">3.6.6. </w:t>
      </w:r>
      <w:proofErr w:type="gramStart"/>
      <w:r w:rsidRPr="00260BB0">
        <w:rPr>
          <w:rFonts w:ascii="Arial" w:eastAsiaTheme="minorHAnsi" w:hAnsi="Arial" w:cs="Arial"/>
          <w:color w:val="000000" w:themeColor="text1"/>
          <w:lang w:eastAsia="en-US"/>
        </w:rPr>
        <w:t>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  <w:proofErr w:type="gramEnd"/>
      <w:r w:rsidRPr="00260BB0">
        <w:rPr>
          <w:rFonts w:ascii="Arial" w:eastAsiaTheme="minorHAnsi" w:hAnsi="Arial" w:cs="Arial"/>
          <w:color w:val="000000" w:themeColor="text1"/>
          <w:lang w:eastAsia="en-US"/>
        </w:rPr>
        <w:t xml:space="preserve">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</w:p>
    <w:p w:rsidR="00260BB0" w:rsidRPr="00260BB0" w:rsidRDefault="00260BB0" w:rsidP="00260BB0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bookmarkStart w:id="23" w:name="dst393"/>
      <w:bookmarkEnd w:id="23"/>
      <w:r w:rsidRPr="00260BB0">
        <w:rPr>
          <w:rFonts w:ascii="Arial" w:eastAsiaTheme="minorHAnsi" w:hAnsi="Arial" w:cs="Arial"/>
          <w:color w:val="000000" w:themeColor="text1"/>
          <w:lang w:eastAsia="en-US"/>
        </w:rPr>
        <w:t xml:space="preserve">3.6.7. </w:t>
      </w:r>
      <w:hyperlink r:id="rId19" w:anchor="dst100009" w:history="1">
        <w:r w:rsidRPr="00260BB0">
          <w:rPr>
            <w:rFonts w:ascii="Arial" w:eastAsiaTheme="minorHAnsi" w:hAnsi="Arial" w:cs="Arial"/>
            <w:color w:val="000000" w:themeColor="text1"/>
            <w:lang w:eastAsia="en-US"/>
          </w:rPr>
          <w:t>Порядок</w:t>
        </w:r>
      </w:hyperlink>
      <w:r w:rsidRPr="00260BB0">
        <w:rPr>
          <w:rFonts w:ascii="Arial" w:eastAsiaTheme="minorHAnsi" w:hAnsi="Arial" w:cs="Arial"/>
          <w:color w:val="000000" w:themeColor="text1"/>
          <w:lang w:eastAsia="en-US"/>
        </w:rPr>
        <w:t xml:space="preserve"> составления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</w:t>
      </w:r>
      <w:r>
        <w:rPr>
          <w:rFonts w:ascii="Arial" w:eastAsiaTheme="minorHAnsi" w:hAnsi="Arial" w:cs="Arial"/>
          <w:color w:val="000000" w:themeColor="text1"/>
          <w:lang w:eastAsia="en-US"/>
        </w:rPr>
        <w:t>ительством Российской Федерации</w:t>
      </w:r>
      <w:r w:rsidRPr="00260BB0">
        <w:rPr>
          <w:rFonts w:ascii="Arial" w:eastAsiaTheme="minorHAnsi" w:hAnsi="Arial" w:cs="Arial"/>
          <w:color w:val="000000" w:themeColor="text1"/>
          <w:lang w:eastAsia="en-US"/>
        </w:rPr>
        <w:t>».</w:t>
      </w:r>
    </w:p>
    <w:p w:rsidR="00260BB0" w:rsidRPr="00260BB0" w:rsidRDefault="00260BB0" w:rsidP="00260BB0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60BB0">
        <w:rPr>
          <w:rFonts w:ascii="Arial" w:eastAsia="Calibri" w:hAnsi="Arial" w:cs="Arial"/>
          <w:color w:val="000000" w:themeColor="text1"/>
          <w:lang w:eastAsia="en-US"/>
        </w:rPr>
        <w:lastRenderedPageBreak/>
        <w:t>1.5. Р</w:t>
      </w:r>
      <w:r w:rsidRPr="00260BB0">
        <w:rPr>
          <w:rFonts w:ascii="Arial" w:eastAsiaTheme="minorHAnsi" w:hAnsi="Arial" w:cs="Arial"/>
          <w:color w:val="000000" w:themeColor="text1"/>
          <w:lang w:eastAsia="en-US"/>
        </w:rPr>
        <w:t>аздел 3 дополнить пунктом 3.7. следующего содержания:</w:t>
      </w:r>
    </w:p>
    <w:p w:rsidR="00260BB0" w:rsidRPr="00260BB0" w:rsidRDefault="00260BB0" w:rsidP="00260BB0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60BB0">
        <w:rPr>
          <w:rFonts w:ascii="Arial" w:eastAsiaTheme="minorHAnsi" w:hAnsi="Arial" w:cs="Arial"/>
          <w:color w:val="000000" w:themeColor="text1"/>
          <w:kern w:val="36"/>
          <w:lang w:eastAsia="en-US"/>
        </w:rPr>
        <w:t>«3.7. Организация и проведение мероприятий по контролю без взаимодействия с юридическими лицами, индивидуальными предпринимателями.</w:t>
      </w:r>
    </w:p>
    <w:p w:rsidR="00260BB0" w:rsidRPr="00260BB0" w:rsidRDefault="00260BB0" w:rsidP="00260BB0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bookmarkStart w:id="24" w:name="dst295"/>
      <w:bookmarkEnd w:id="24"/>
      <w:r w:rsidRPr="00260BB0">
        <w:rPr>
          <w:rFonts w:ascii="Arial" w:eastAsiaTheme="minorHAnsi" w:hAnsi="Arial" w:cs="Arial"/>
          <w:color w:val="000000" w:themeColor="text1"/>
          <w:lang w:eastAsia="en-US"/>
        </w:rPr>
        <w:t>3.7.1. К мероприятиям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относятся:</w:t>
      </w:r>
    </w:p>
    <w:p w:rsidR="00260BB0" w:rsidRPr="00260BB0" w:rsidRDefault="00260BB0" w:rsidP="00260BB0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bookmarkStart w:id="25" w:name="dst296"/>
      <w:bookmarkEnd w:id="25"/>
      <w:r w:rsidRPr="00260BB0">
        <w:rPr>
          <w:rFonts w:ascii="Arial" w:eastAsiaTheme="minorHAnsi" w:hAnsi="Arial" w:cs="Arial"/>
          <w:color w:val="000000" w:themeColor="text1"/>
          <w:lang w:eastAsia="en-US"/>
        </w:rPr>
        <w:t>1) плановые (рейдовые) осмотры (обследования) территорий, акваторий, транспортных сре</w:t>
      </w:r>
      <w:proofErr w:type="gramStart"/>
      <w:r w:rsidRPr="00260BB0">
        <w:rPr>
          <w:rFonts w:ascii="Arial" w:eastAsiaTheme="minorHAnsi" w:hAnsi="Arial" w:cs="Arial"/>
          <w:color w:val="000000" w:themeColor="text1"/>
          <w:lang w:eastAsia="en-US"/>
        </w:rPr>
        <w:t>дств в с</w:t>
      </w:r>
      <w:proofErr w:type="gramEnd"/>
      <w:r w:rsidRPr="00260BB0">
        <w:rPr>
          <w:rFonts w:ascii="Arial" w:eastAsiaTheme="minorHAnsi" w:hAnsi="Arial" w:cs="Arial"/>
          <w:color w:val="000000" w:themeColor="text1"/>
          <w:lang w:eastAsia="en-US"/>
        </w:rPr>
        <w:t xml:space="preserve">оответствии со </w:t>
      </w:r>
      <w:hyperlink r:id="rId20" w:anchor="dst167" w:history="1">
        <w:r w:rsidRPr="00260BB0">
          <w:rPr>
            <w:rFonts w:ascii="Arial" w:eastAsiaTheme="minorHAnsi" w:hAnsi="Arial" w:cs="Arial"/>
            <w:color w:val="000000" w:themeColor="text1"/>
            <w:lang w:eastAsia="en-US"/>
          </w:rPr>
          <w:t>статьей 13.2</w:t>
        </w:r>
      </w:hyperlink>
      <w:r w:rsidRPr="00260BB0">
        <w:rPr>
          <w:rFonts w:ascii="Arial" w:eastAsiaTheme="minorHAnsi" w:hAnsi="Arial" w:cs="Arial"/>
          <w:color w:val="000000" w:themeColor="text1"/>
          <w:lang w:eastAsia="en-US"/>
        </w:rPr>
        <w:t xml:space="preserve"> Федерального закона № 294-ФЗ от 26.12.2008г.;</w:t>
      </w:r>
    </w:p>
    <w:p w:rsidR="00260BB0" w:rsidRPr="00260BB0" w:rsidRDefault="00260BB0" w:rsidP="00260BB0">
      <w:pPr>
        <w:ind w:firstLine="567"/>
        <w:jc w:val="both"/>
        <w:rPr>
          <w:rFonts w:ascii="Arial" w:eastAsiaTheme="minorHAnsi" w:hAnsi="Arial" w:cs="Arial"/>
          <w:lang w:eastAsia="en-US"/>
        </w:rPr>
      </w:pPr>
      <w:bookmarkStart w:id="26" w:name="dst297"/>
      <w:bookmarkEnd w:id="26"/>
      <w:r w:rsidRPr="00260BB0">
        <w:rPr>
          <w:rFonts w:ascii="Arial" w:eastAsiaTheme="minorHAnsi" w:hAnsi="Arial" w:cs="Arial"/>
          <w:lang w:eastAsia="en-US"/>
        </w:rPr>
        <w:t>2) административные обследования объектов земельных отношений;</w:t>
      </w:r>
    </w:p>
    <w:p w:rsidR="00260BB0" w:rsidRPr="00260BB0" w:rsidRDefault="00260BB0" w:rsidP="00260BB0">
      <w:pPr>
        <w:ind w:firstLine="567"/>
        <w:jc w:val="both"/>
        <w:rPr>
          <w:rFonts w:ascii="Arial" w:eastAsiaTheme="minorHAnsi" w:hAnsi="Arial" w:cs="Arial"/>
          <w:lang w:eastAsia="en-US"/>
        </w:rPr>
      </w:pPr>
      <w:bookmarkStart w:id="27" w:name="dst298"/>
      <w:bookmarkEnd w:id="27"/>
      <w:r w:rsidRPr="00260BB0">
        <w:rPr>
          <w:rFonts w:ascii="Arial" w:eastAsiaTheme="minorHAnsi" w:hAnsi="Arial" w:cs="Arial"/>
          <w:lang w:eastAsia="en-US"/>
        </w:rPr>
        <w:t>3) исследование и измерение параметров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социально-гигиенического мониторинга в порядке, установленном законодательством Российской Федерации;</w:t>
      </w:r>
    </w:p>
    <w:p w:rsidR="00260BB0" w:rsidRPr="00260BB0" w:rsidRDefault="00260BB0" w:rsidP="00260BB0">
      <w:pPr>
        <w:ind w:firstLine="567"/>
        <w:jc w:val="both"/>
        <w:rPr>
          <w:rFonts w:ascii="Arial" w:eastAsiaTheme="minorHAnsi" w:hAnsi="Arial" w:cs="Arial"/>
          <w:lang w:eastAsia="en-US"/>
        </w:rPr>
      </w:pPr>
      <w:bookmarkStart w:id="28" w:name="dst299"/>
      <w:bookmarkEnd w:id="28"/>
      <w:r w:rsidRPr="00260BB0">
        <w:rPr>
          <w:rFonts w:ascii="Arial" w:eastAsiaTheme="minorHAnsi" w:hAnsi="Arial" w:cs="Arial"/>
          <w:lang w:eastAsia="en-US"/>
        </w:rPr>
        <w:t>4) измерение параметров функционирования сетей и объектов электроэнергетики, газоснабжения, водоснабжения и водоотведения, сетей и сре</w:t>
      </w:r>
      <w:proofErr w:type="gramStart"/>
      <w:r w:rsidRPr="00260BB0">
        <w:rPr>
          <w:rFonts w:ascii="Arial" w:eastAsiaTheme="minorHAnsi" w:hAnsi="Arial" w:cs="Arial"/>
          <w:lang w:eastAsia="en-US"/>
        </w:rPr>
        <w:t>дств св</w:t>
      </w:r>
      <w:proofErr w:type="gramEnd"/>
      <w:r w:rsidRPr="00260BB0">
        <w:rPr>
          <w:rFonts w:ascii="Arial" w:eastAsiaTheme="minorHAnsi" w:hAnsi="Arial" w:cs="Arial"/>
          <w:lang w:eastAsia="en-US"/>
        </w:rPr>
        <w:t>язи, включая параметры излучений радиоэлектронных средств и высокочастотных устройств гражданского назначения, в порядке, установленном законодательством Российской Федерации;</w:t>
      </w:r>
    </w:p>
    <w:p w:rsidR="00260BB0" w:rsidRPr="00260BB0" w:rsidRDefault="00260BB0" w:rsidP="00260BB0">
      <w:pPr>
        <w:ind w:firstLine="567"/>
        <w:jc w:val="both"/>
        <w:rPr>
          <w:rFonts w:ascii="Arial" w:eastAsiaTheme="minorHAnsi" w:hAnsi="Arial" w:cs="Arial"/>
          <w:lang w:eastAsia="en-US"/>
        </w:rPr>
      </w:pPr>
      <w:bookmarkStart w:id="29" w:name="dst300"/>
      <w:bookmarkEnd w:id="29"/>
      <w:r w:rsidRPr="00260BB0">
        <w:rPr>
          <w:rFonts w:ascii="Arial" w:eastAsiaTheme="minorHAnsi" w:hAnsi="Arial" w:cs="Arial"/>
          <w:lang w:eastAsia="en-US"/>
        </w:rPr>
        <w:t>5) наблюдение за соблюдением обязательных требований при распространении рекламы;</w:t>
      </w:r>
    </w:p>
    <w:p w:rsidR="00260BB0" w:rsidRPr="00260BB0" w:rsidRDefault="00260BB0" w:rsidP="00260BB0">
      <w:pPr>
        <w:ind w:firstLine="567"/>
        <w:jc w:val="both"/>
        <w:rPr>
          <w:rFonts w:ascii="Arial" w:eastAsiaTheme="minorHAnsi" w:hAnsi="Arial" w:cs="Arial"/>
          <w:lang w:eastAsia="en-US"/>
        </w:rPr>
      </w:pPr>
      <w:bookmarkStart w:id="30" w:name="dst301"/>
      <w:bookmarkEnd w:id="30"/>
      <w:r w:rsidRPr="00260BB0">
        <w:rPr>
          <w:rFonts w:ascii="Arial" w:eastAsiaTheme="minorHAnsi" w:hAnsi="Arial" w:cs="Arial"/>
          <w:lang w:eastAsia="en-US"/>
        </w:rPr>
        <w:t>6) наблюдение за соблюдением обязательных требований при размещении информации в сети "Интернет" и средствах массовой информации;</w:t>
      </w:r>
    </w:p>
    <w:p w:rsidR="00260BB0" w:rsidRPr="00260BB0" w:rsidRDefault="00260BB0" w:rsidP="00260BB0">
      <w:pPr>
        <w:ind w:firstLine="567"/>
        <w:jc w:val="both"/>
        <w:rPr>
          <w:rFonts w:ascii="Arial" w:eastAsiaTheme="minorHAnsi" w:hAnsi="Arial" w:cs="Arial"/>
          <w:lang w:eastAsia="en-US"/>
        </w:rPr>
      </w:pPr>
      <w:bookmarkStart w:id="31" w:name="dst394"/>
      <w:bookmarkEnd w:id="31"/>
      <w:proofErr w:type="gramStart"/>
      <w:r w:rsidRPr="00260BB0">
        <w:rPr>
          <w:rFonts w:ascii="Arial" w:eastAsiaTheme="minorHAnsi" w:hAnsi="Arial" w:cs="Arial"/>
          <w:lang w:eastAsia="en-US"/>
        </w:rPr>
        <w:t>7) 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</w:t>
      </w:r>
      <w:proofErr w:type="gramEnd"/>
      <w:r w:rsidRPr="00260BB0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Pr="00260BB0">
        <w:rPr>
          <w:rFonts w:ascii="Arial" w:eastAsiaTheme="minorHAnsi" w:hAnsi="Arial" w:cs="Arial"/>
          <w:lang w:eastAsia="en-US"/>
        </w:rPr>
        <w:t>получена</w:t>
      </w:r>
      <w:proofErr w:type="gramEnd"/>
      <w:r w:rsidRPr="00260BB0">
        <w:rPr>
          <w:rFonts w:ascii="Arial" w:eastAsiaTheme="minorHAnsi" w:hAnsi="Arial" w:cs="Arial"/>
          <w:lang w:eastAsia="en-US"/>
        </w:rPr>
        <w:t xml:space="preserve"> (в том числе в рамках межведомственного информационного взаимодействия)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</w:p>
    <w:p w:rsidR="00260BB0" w:rsidRPr="00260BB0" w:rsidRDefault="00260BB0" w:rsidP="00260BB0">
      <w:pPr>
        <w:ind w:firstLine="567"/>
        <w:jc w:val="both"/>
        <w:rPr>
          <w:rFonts w:ascii="Arial" w:eastAsiaTheme="minorHAnsi" w:hAnsi="Arial" w:cs="Arial"/>
          <w:lang w:eastAsia="en-US"/>
        </w:rPr>
      </w:pPr>
      <w:bookmarkStart w:id="32" w:name="dst303"/>
      <w:bookmarkEnd w:id="32"/>
      <w:r w:rsidRPr="00260BB0">
        <w:rPr>
          <w:rFonts w:ascii="Arial" w:eastAsiaTheme="minorHAnsi" w:hAnsi="Arial" w:cs="Arial"/>
          <w:lang w:eastAsia="en-US"/>
        </w:rPr>
        <w:t>8) другие виды и формы мероприятий по контролю, установленные федеральными законами.</w:t>
      </w:r>
    </w:p>
    <w:p w:rsidR="00260BB0" w:rsidRPr="00260BB0" w:rsidRDefault="00260BB0" w:rsidP="00260BB0">
      <w:pPr>
        <w:ind w:firstLine="567"/>
        <w:jc w:val="both"/>
        <w:rPr>
          <w:rFonts w:ascii="Arial" w:eastAsiaTheme="minorHAnsi" w:hAnsi="Arial" w:cs="Arial"/>
          <w:lang w:eastAsia="en-US"/>
        </w:rPr>
      </w:pPr>
      <w:bookmarkStart w:id="33" w:name="dst304"/>
      <w:bookmarkEnd w:id="33"/>
      <w:r w:rsidRPr="00260BB0">
        <w:rPr>
          <w:rFonts w:ascii="Arial" w:eastAsiaTheme="minorHAnsi" w:hAnsi="Arial" w:cs="Arial"/>
          <w:lang w:eastAsia="en-US"/>
        </w:rPr>
        <w:t>3.7.2. Мероприятия по контролю без взаимодействия с юридическими лицами,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мероприятий, утверждаемых руководителем или заместителем руководителя органа муниципального контроля.</w:t>
      </w:r>
    </w:p>
    <w:p w:rsidR="00260BB0" w:rsidRPr="00260BB0" w:rsidRDefault="00260BB0" w:rsidP="00260BB0">
      <w:pPr>
        <w:ind w:firstLine="567"/>
        <w:jc w:val="both"/>
        <w:rPr>
          <w:rFonts w:ascii="Arial" w:eastAsiaTheme="minorHAnsi" w:hAnsi="Arial" w:cs="Arial"/>
          <w:lang w:eastAsia="en-US"/>
        </w:rPr>
      </w:pPr>
      <w:bookmarkStart w:id="34" w:name="dst305"/>
      <w:bookmarkEnd w:id="34"/>
      <w:r w:rsidRPr="00260BB0">
        <w:rPr>
          <w:rFonts w:ascii="Arial" w:eastAsiaTheme="minorHAnsi" w:hAnsi="Arial" w:cs="Arial"/>
          <w:lang w:eastAsia="en-US"/>
        </w:rPr>
        <w:t xml:space="preserve">3.7.3. В соответствии с федеральным законом, положением о виде федерального государственного контроля (надзора) мероприятия по контролю без взаимодействия с юридическими лицами, индивидуальными предпринимателями могут осуществляться с привлечением органом государственного контроля (надзора), органом муниципального контроля государственных или </w:t>
      </w:r>
      <w:r w:rsidRPr="00260BB0">
        <w:rPr>
          <w:rFonts w:ascii="Arial" w:eastAsiaTheme="minorHAnsi" w:hAnsi="Arial" w:cs="Arial"/>
          <w:lang w:eastAsia="en-US"/>
        </w:rPr>
        <w:lastRenderedPageBreak/>
        <w:t>муниципальных учреждений, иных организаций. В этом случае положением о виде федерального государственного контроля (надзора) должны определяться условия участия государственных учреждений, иных организаций в осуществлении мероприятий по контролю, в том числе положения, не допускающие возникновения конфликта интересов.</w:t>
      </w:r>
    </w:p>
    <w:p w:rsidR="00260BB0" w:rsidRPr="00260BB0" w:rsidRDefault="00260BB0" w:rsidP="00260BB0">
      <w:pPr>
        <w:ind w:firstLine="567"/>
        <w:jc w:val="both"/>
        <w:rPr>
          <w:rFonts w:ascii="Arial" w:eastAsiaTheme="minorHAnsi" w:hAnsi="Arial" w:cs="Arial"/>
          <w:lang w:eastAsia="en-US"/>
        </w:rPr>
      </w:pPr>
      <w:bookmarkStart w:id="35" w:name="dst395"/>
      <w:bookmarkEnd w:id="35"/>
      <w:r w:rsidRPr="00260BB0">
        <w:rPr>
          <w:rFonts w:ascii="Arial" w:eastAsiaTheme="minorHAnsi" w:hAnsi="Arial" w:cs="Arial"/>
          <w:lang w:eastAsia="en-US"/>
        </w:rPr>
        <w:t xml:space="preserve">3.7.4. Порядок оформления и содержание заданий, указанных в части 2 статьи 8.3. </w:t>
      </w:r>
      <w:proofErr w:type="gramStart"/>
      <w:r w:rsidRPr="00260BB0">
        <w:rPr>
          <w:rFonts w:ascii="Arial" w:eastAsiaTheme="minorHAnsi" w:hAnsi="Arial" w:cs="Arial"/>
          <w:lang w:eastAsia="en-US"/>
        </w:rPr>
        <w:t>Федерального Закона от 26.12.2008 №294-ФЗ,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устанавливаются федеральными органами исполнительной власти, осуществляющими нормативно-правовое регулирование в соответствующих сферах государственного контроля (надзора), органами исполнительной власти субъектов Российской Федерации, а также органами местного самоуправления.</w:t>
      </w:r>
      <w:proofErr w:type="gramEnd"/>
    </w:p>
    <w:p w:rsidR="00260BB0" w:rsidRPr="00260BB0" w:rsidRDefault="00260BB0" w:rsidP="00260BB0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bookmarkStart w:id="36" w:name="dst307"/>
      <w:bookmarkEnd w:id="36"/>
      <w:r w:rsidRPr="00260BB0">
        <w:rPr>
          <w:rFonts w:ascii="Arial" w:eastAsiaTheme="minorHAnsi" w:hAnsi="Arial" w:cs="Arial"/>
          <w:color w:val="000000" w:themeColor="text1"/>
          <w:lang w:eastAsia="en-US"/>
        </w:rPr>
        <w:t xml:space="preserve">3.7.5. В случае выявления при проведении мероприятий по контролю, указанных в части 1 статьи 8.3. </w:t>
      </w:r>
      <w:proofErr w:type="gramStart"/>
      <w:r w:rsidRPr="00260BB0">
        <w:rPr>
          <w:rFonts w:ascii="Arial" w:eastAsiaTheme="minorHAnsi" w:hAnsi="Arial" w:cs="Arial"/>
          <w:color w:val="000000" w:themeColor="text1"/>
          <w:lang w:eastAsia="en-US"/>
        </w:rPr>
        <w:t>Федерального закона от 26.12.2008 №294-ФЗ, нарушений обязательных требований, требований, установленных муниципальными правовыми актами, должностные лица органа муниципального контроля принимают в пределах своей компетенции меры по пресечению таких нарушений,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</w:t>
      </w:r>
      <w:proofErr w:type="gramEnd"/>
      <w:r w:rsidRPr="00260BB0">
        <w:rPr>
          <w:rFonts w:ascii="Arial" w:eastAsiaTheme="minorHAnsi" w:hAnsi="Arial" w:cs="Arial"/>
          <w:color w:val="000000" w:themeColor="text1"/>
          <w:lang w:eastAsia="en-US"/>
        </w:rPr>
        <w:t xml:space="preserve"> предпринимателя по основаниям, указанным в </w:t>
      </w:r>
      <w:hyperlink r:id="rId21" w:anchor="dst318" w:history="1">
        <w:r w:rsidRPr="00260BB0">
          <w:rPr>
            <w:rFonts w:ascii="Arial" w:eastAsiaTheme="minorHAnsi" w:hAnsi="Arial" w:cs="Arial"/>
            <w:color w:val="000000" w:themeColor="text1"/>
            <w:lang w:eastAsia="en-US"/>
          </w:rPr>
          <w:t>пункте 2 части 2 статьи 10</w:t>
        </w:r>
      </w:hyperlink>
      <w:r w:rsidRPr="00260BB0">
        <w:rPr>
          <w:rFonts w:ascii="Arial" w:eastAsiaTheme="minorHAnsi" w:hAnsi="Arial" w:cs="Arial"/>
          <w:color w:val="000000" w:themeColor="text1"/>
          <w:lang w:eastAsia="en-US"/>
        </w:rPr>
        <w:t xml:space="preserve"> Федерального закона от 26.12.2008 №294-ФЗ.</w:t>
      </w:r>
    </w:p>
    <w:p w:rsidR="00260BB0" w:rsidRPr="00260BB0" w:rsidRDefault="00260BB0" w:rsidP="00260BB0">
      <w:pPr>
        <w:ind w:firstLine="567"/>
        <w:jc w:val="both"/>
        <w:rPr>
          <w:rFonts w:ascii="Arial" w:eastAsiaTheme="minorHAnsi" w:hAnsi="Arial" w:cs="Arial"/>
          <w:lang w:eastAsia="en-US"/>
        </w:rPr>
      </w:pPr>
      <w:bookmarkStart w:id="37" w:name="dst396"/>
      <w:bookmarkEnd w:id="37"/>
      <w:r w:rsidRPr="00260BB0">
        <w:rPr>
          <w:rFonts w:ascii="Arial" w:eastAsiaTheme="minorHAnsi" w:hAnsi="Arial" w:cs="Arial"/>
          <w:color w:val="000000" w:themeColor="text1"/>
          <w:lang w:eastAsia="en-US"/>
        </w:rPr>
        <w:t xml:space="preserve">3.7.6. </w:t>
      </w:r>
      <w:proofErr w:type="gramStart"/>
      <w:r w:rsidRPr="00260BB0">
        <w:rPr>
          <w:rFonts w:ascii="Arial" w:eastAsiaTheme="minorHAnsi" w:hAnsi="Arial" w:cs="Arial"/>
          <w:color w:val="000000" w:themeColor="text1"/>
          <w:lang w:eastAsia="en-US"/>
        </w:rPr>
        <w:t>В случае получения в ходе проведения мероприятий по контролю без взаимодействия с юридическими лицами</w:t>
      </w:r>
      <w:proofErr w:type="gramEnd"/>
      <w:r w:rsidRPr="00260BB0">
        <w:rPr>
          <w:rFonts w:ascii="Arial" w:eastAsiaTheme="minorHAnsi" w:hAnsi="Arial" w:cs="Arial"/>
          <w:color w:val="000000" w:themeColor="text1"/>
          <w:lang w:eastAsia="en-US"/>
        </w:rPr>
        <w:t xml:space="preserve">, индивидуальными предпринимателями указанных в </w:t>
      </w:r>
      <w:hyperlink r:id="rId22" w:anchor="dst391" w:history="1">
        <w:r w:rsidRPr="00260BB0">
          <w:rPr>
            <w:rFonts w:ascii="Arial" w:eastAsiaTheme="minorHAnsi" w:hAnsi="Arial" w:cs="Arial"/>
            <w:color w:val="000000" w:themeColor="text1"/>
            <w:lang w:eastAsia="en-US"/>
          </w:rPr>
          <w:t>частях 5</w:t>
        </w:r>
      </w:hyperlink>
      <w:r w:rsidRPr="00260BB0">
        <w:rPr>
          <w:rFonts w:ascii="Arial" w:eastAsiaTheme="minorHAnsi" w:hAnsi="Arial" w:cs="Arial"/>
          <w:color w:val="000000" w:themeColor="text1"/>
          <w:lang w:eastAsia="en-US"/>
        </w:rPr>
        <w:t xml:space="preserve"> - </w:t>
      </w:r>
      <w:hyperlink r:id="rId23" w:anchor="dst393" w:history="1">
        <w:r w:rsidRPr="00260BB0">
          <w:rPr>
            <w:rFonts w:ascii="Arial" w:eastAsiaTheme="minorHAnsi" w:hAnsi="Arial" w:cs="Arial"/>
            <w:color w:val="000000" w:themeColor="text1"/>
            <w:lang w:eastAsia="en-US"/>
          </w:rPr>
          <w:t>7 статьи 8.2</w:t>
        </w:r>
      </w:hyperlink>
      <w:r w:rsidRPr="00260BB0">
        <w:rPr>
          <w:rFonts w:ascii="Arial" w:eastAsiaTheme="minorHAnsi" w:hAnsi="Arial" w:cs="Arial"/>
          <w:color w:val="000000" w:themeColor="text1"/>
          <w:lang w:eastAsia="en-US"/>
        </w:rPr>
        <w:t xml:space="preserve"> Федерального </w:t>
      </w:r>
      <w:r w:rsidRPr="00260BB0">
        <w:rPr>
          <w:rFonts w:ascii="Arial" w:eastAsiaTheme="minorHAnsi" w:hAnsi="Arial" w:cs="Arial"/>
          <w:lang w:eastAsia="en-US"/>
        </w:rPr>
        <w:t>закона от 26.12.2008 №294-ФЗ</w:t>
      </w:r>
    </w:p>
    <w:p w:rsidR="00260BB0" w:rsidRPr="00260BB0" w:rsidRDefault="00260BB0" w:rsidP="00260BB0">
      <w:pPr>
        <w:jc w:val="both"/>
        <w:rPr>
          <w:rFonts w:ascii="Arial" w:eastAsiaTheme="minorHAnsi" w:hAnsi="Arial" w:cs="Arial"/>
          <w:lang w:eastAsia="en-US"/>
        </w:rPr>
      </w:pPr>
      <w:r w:rsidRPr="00260BB0">
        <w:rPr>
          <w:rFonts w:ascii="Arial" w:eastAsiaTheme="minorHAnsi" w:hAnsi="Arial" w:cs="Arial"/>
          <w:lang w:eastAsia="en-US"/>
        </w:rPr>
        <w:t>сведений о готовящихся нарушениях или признаках нарушения обязательных требований, требований, установленных муниципальными правовыми актами, орган муниципального контроля направляют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</w:t>
      </w:r>
      <w:r>
        <w:rPr>
          <w:rFonts w:ascii="Arial" w:eastAsiaTheme="minorHAnsi" w:hAnsi="Arial" w:cs="Arial"/>
          <w:lang w:eastAsia="en-US"/>
        </w:rPr>
        <w:t>и</w:t>
      </w:r>
      <w:r w:rsidRPr="00260BB0">
        <w:rPr>
          <w:rFonts w:ascii="Arial" w:eastAsiaTheme="minorHAnsi" w:hAnsi="Arial" w:cs="Arial"/>
          <w:lang w:eastAsia="en-US"/>
        </w:rPr>
        <w:t>».</w:t>
      </w:r>
    </w:p>
    <w:p w:rsidR="00260BB0" w:rsidRPr="00260BB0" w:rsidRDefault="00260BB0" w:rsidP="00260BB0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bookmarkStart w:id="38" w:name="dst400"/>
      <w:bookmarkEnd w:id="38"/>
      <w:r w:rsidRPr="00260BB0">
        <w:rPr>
          <w:rFonts w:ascii="Arial" w:eastAsiaTheme="minorHAnsi" w:hAnsi="Arial" w:cs="Arial"/>
          <w:color w:val="000000" w:themeColor="text1"/>
          <w:lang w:eastAsia="en-US"/>
        </w:rPr>
        <w:t xml:space="preserve">2. Опубликовать настоящее постановление в Вестнике муниципальных правовых актов 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Семеновского </w:t>
      </w:r>
      <w:r w:rsidRPr="00260BB0">
        <w:rPr>
          <w:rFonts w:ascii="Arial" w:eastAsiaTheme="minorHAnsi" w:hAnsi="Arial" w:cs="Arial"/>
          <w:color w:val="000000" w:themeColor="text1"/>
          <w:lang w:eastAsia="en-US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260BB0" w:rsidRPr="00260BB0" w:rsidRDefault="00260BB0" w:rsidP="00260BB0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60BB0">
        <w:rPr>
          <w:rFonts w:ascii="Arial" w:eastAsiaTheme="minorHAnsi" w:hAnsi="Arial" w:cs="Arial"/>
          <w:color w:val="000000" w:themeColor="text1"/>
          <w:lang w:eastAsia="en-US"/>
        </w:rPr>
        <w:t xml:space="preserve">3. </w:t>
      </w:r>
      <w:proofErr w:type="gramStart"/>
      <w:r w:rsidRPr="00260BB0">
        <w:rPr>
          <w:rFonts w:ascii="Arial" w:eastAsiaTheme="minorHAnsi" w:hAnsi="Arial" w:cs="Arial"/>
          <w:color w:val="000000" w:themeColor="text1"/>
          <w:lang w:eastAsia="en-US"/>
        </w:rPr>
        <w:t>Контроль за</w:t>
      </w:r>
      <w:proofErr w:type="gramEnd"/>
      <w:r w:rsidRPr="00260BB0">
        <w:rPr>
          <w:rFonts w:ascii="Arial" w:eastAsiaTheme="minorHAnsi" w:hAnsi="Arial" w:cs="Arial"/>
          <w:color w:val="000000" w:themeColor="text1"/>
          <w:lang w:eastAsia="en-US"/>
        </w:rPr>
        <w:t xml:space="preserve"> исполнением настоящего постановления оставляю за собой.</w:t>
      </w:r>
    </w:p>
    <w:p w:rsidR="00260BB0" w:rsidRDefault="00260BB0" w:rsidP="00260BB0">
      <w:pPr>
        <w:rPr>
          <w:rFonts w:ascii="Arial" w:eastAsiaTheme="minorHAnsi" w:hAnsi="Arial" w:cs="Arial"/>
          <w:color w:val="000000" w:themeColor="text1"/>
          <w:lang w:eastAsia="en-US"/>
        </w:rPr>
      </w:pPr>
    </w:p>
    <w:p w:rsidR="00260BB0" w:rsidRDefault="00260BB0" w:rsidP="00260BB0">
      <w:pPr>
        <w:rPr>
          <w:rFonts w:ascii="Arial" w:eastAsiaTheme="minorHAnsi" w:hAnsi="Arial" w:cs="Arial"/>
          <w:color w:val="000000" w:themeColor="text1"/>
          <w:lang w:eastAsia="en-US"/>
        </w:rPr>
      </w:pPr>
    </w:p>
    <w:p w:rsidR="00260BB0" w:rsidRPr="00260BB0" w:rsidRDefault="00260BB0" w:rsidP="00260BB0">
      <w:pPr>
        <w:rPr>
          <w:rFonts w:ascii="Arial" w:eastAsiaTheme="minorHAnsi" w:hAnsi="Arial" w:cs="Arial"/>
          <w:color w:val="000000" w:themeColor="text1"/>
          <w:lang w:eastAsia="en-US"/>
        </w:rPr>
      </w:pPr>
      <w:r w:rsidRPr="00260BB0">
        <w:rPr>
          <w:rFonts w:ascii="Arial" w:eastAsiaTheme="minorHAnsi" w:hAnsi="Arial" w:cs="Arial"/>
          <w:color w:val="000000" w:themeColor="text1"/>
          <w:lang w:eastAsia="en-US"/>
        </w:rPr>
        <w:t xml:space="preserve">Глава </w:t>
      </w:r>
      <w:proofErr w:type="gramStart"/>
      <w:r>
        <w:rPr>
          <w:rFonts w:ascii="Arial" w:eastAsiaTheme="minorHAnsi" w:hAnsi="Arial" w:cs="Arial"/>
          <w:color w:val="000000" w:themeColor="text1"/>
          <w:lang w:eastAsia="en-US"/>
        </w:rPr>
        <w:t>Семеновского</w:t>
      </w:r>
      <w:proofErr w:type="gramEnd"/>
    </w:p>
    <w:p w:rsidR="00260BB0" w:rsidRPr="00260BB0" w:rsidRDefault="00260BB0" w:rsidP="00260BB0">
      <w:pPr>
        <w:tabs>
          <w:tab w:val="left" w:pos="6466"/>
        </w:tabs>
        <w:rPr>
          <w:rFonts w:ascii="Arial" w:eastAsiaTheme="minorHAnsi" w:hAnsi="Arial" w:cs="Arial"/>
          <w:color w:val="000000" w:themeColor="text1"/>
          <w:lang w:eastAsia="en-US"/>
        </w:rPr>
      </w:pPr>
      <w:r w:rsidRPr="00260BB0">
        <w:rPr>
          <w:rFonts w:ascii="Arial" w:eastAsiaTheme="minorHAnsi" w:hAnsi="Arial" w:cs="Arial"/>
          <w:color w:val="000000" w:themeColor="text1"/>
          <w:lang w:eastAsia="en-US"/>
        </w:rPr>
        <w:t xml:space="preserve">сельского поселения                      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                                         </w:t>
      </w:r>
      <w:proofErr w:type="spellStart"/>
      <w:r>
        <w:rPr>
          <w:rFonts w:ascii="Arial" w:eastAsiaTheme="minorHAnsi" w:hAnsi="Arial" w:cs="Arial"/>
          <w:color w:val="000000" w:themeColor="text1"/>
          <w:lang w:eastAsia="en-US"/>
        </w:rPr>
        <w:t>В.А.Мельников</w:t>
      </w:r>
      <w:proofErr w:type="spellEnd"/>
    </w:p>
    <w:p w:rsidR="0098073E" w:rsidRDefault="0098073E" w:rsidP="0098073E">
      <w:pPr>
        <w:jc w:val="center"/>
        <w:rPr>
          <w:b/>
          <w:sz w:val="26"/>
          <w:szCs w:val="26"/>
        </w:rPr>
      </w:pPr>
    </w:p>
    <w:sectPr w:rsidR="00980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3E"/>
    <w:rsid w:val="00132EAE"/>
    <w:rsid w:val="0023700E"/>
    <w:rsid w:val="00260BB0"/>
    <w:rsid w:val="003E796D"/>
    <w:rsid w:val="005B0A2D"/>
    <w:rsid w:val="00681994"/>
    <w:rsid w:val="0088580B"/>
    <w:rsid w:val="0098073E"/>
    <w:rsid w:val="00A7322E"/>
    <w:rsid w:val="00CB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BB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79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96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BB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79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96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7659/" TargetMode="External"/><Relationship Id="rId13" Type="http://schemas.openxmlformats.org/officeDocument/2006/relationships/hyperlink" Target="http://www.consultant.ru/document/cons_doc_LAW_303516/29ce3cdb0d084c04ea9375c27cdce974467f1065/" TargetMode="External"/><Relationship Id="rId18" Type="http://schemas.openxmlformats.org/officeDocument/2006/relationships/hyperlink" Target="http://www.consultant.ru/document/cons_doc_LAW_28555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03516/27650359c98f25ee0dd36771b5c50565552b6eb3/" TargetMode="External"/><Relationship Id="rId7" Type="http://schemas.openxmlformats.org/officeDocument/2006/relationships/hyperlink" Target="http://www.consultant.ru/document/cons_doc_LAW_303516/6ac3d4a7df03c77bf14636dc1f98452104b1a1d5/" TargetMode="External"/><Relationship Id="rId12" Type="http://schemas.openxmlformats.org/officeDocument/2006/relationships/hyperlink" Target="http://www.consultant.ru/document/cons_doc_LAW_296551/" TargetMode="External"/><Relationship Id="rId17" Type="http://schemas.openxmlformats.org/officeDocument/2006/relationships/hyperlink" Target="http://www.consultant.ru/document/cons_doc_LAW_314805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303516/b836bbb2b2795f5b6bc7ca430945ed7efc4fec82/" TargetMode="External"/><Relationship Id="rId20" Type="http://schemas.openxmlformats.org/officeDocument/2006/relationships/hyperlink" Target="http://www.consultant.ru/document/cons_doc_LAW_303516/e629f170179b853137158867b866fca24045e52f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09666/" TargetMode="External"/><Relationship Id="rId11" Type="http://schemas.openxmlformats.org/officeDocument/2006/relationships/hyperlink" Target="http://www.consultant.ru/document/cons_doc_LAW_93980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/document/cons_doc_LAW_314832/08b3ecbcdc9a360ad1dc314150a6328886703356/" TargetMode="External"/><Relationship Id="rId15" Type="http://schemas.openxmlformats.org/officeDocument/2006/relationships/hyperlink" Target="http://www.consultant.ru/document/cons_doc_LAW_303516/b836bbb2b2795f5b6bc7ca430945ed7efc4fec82/" TargetMode="External"/><Relationship Id="rId23" Type="http://schemas.openxmlformats.org/officeDocument/2006/relationships/hyperlink" Target="http://www.consultant.ru/document/cons_doc_LAW_303516/b836bbb2b2795f5b6bc7ca430945ed7efc4fec82/" TargetMode="External"/><Relationship Id="rId10" Type="http://schemas.openxmlformats.org/officeDocument/2006/relationships/hyperlink" Target="http://www.consultant.ru/document/cons_doc_LAW_303516/6ac3d4a7df03c77bf14636dc1f98452104b1a1d5/" TargetMode="External"/><Relationship Id="rId19" Type="http://schemas.openxmlformats.org/officeDocument/2006/relationships/hyperlink" Target="http://www.consultant.ru/document/cons_doc_LAW_21271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14875/" TargetMode="External"/><Relationship Id="rId14" Type="http://schemas.openxmlformats.org/officeDocument/2006/relationships/hyperlink" Target="http://www.consultant.ru/document/cons_doc_LAW_213122/" TargetMode="External"/><Relationship Id="rId22" Type="http://schemas.openxmlformats.org/officeDocument/2006/relationships/hyperlink" Target="http://www.consultant.ru/document/cons_doc_LAW_303516/b836bbb2b2795f5b6bc7ca430945ed7efc4fec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3519</Words>
  <Characters>20062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13</cp:revision>
  <cp:lastPrinted>2019-03-29T14:27:00Z</cp:lastPrinted>
  <dcterms:created xsi:type="dcterms:W3CDTF">2019-02-12T06:15:00Z</dcterms:created>
  <dcterms:modified xsi:type="dcterms:W3CDTF">2019-09-12T12:15:00Z</dcterms:modified>
</cp:coreProperties>
</file>