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АДМИНИСТРАЦИЯ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СЕМЕНОВСКОГО СЕЛЬСКОГО ПОСЕЛЕНИЯ </w:t>
      </w:r>
    </w:p>
    <w:p w:rsidR="00667189" w:rsidRPr="002F5E88" w:rsidRDefault="00667189" w:rsidP="005B19FC">
      <w:pPr>
        <w:pStyle w:val="22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/>
          <w:color w:val="000000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 xml:space="preserve">КАЛАЧЕЕВСКОГО МУНИЦИПАЛЬНОГО РАЙОНА </w:t>
      </w:r>
    </w:p>
    <w:p w:rsidR="00667189" w:rsidRPr="002F5E88" w:rsidRDefault="00667189" w:rsidP="008E5D00">
      <w:pPr>
        <w:pStyle w:val="22"/>
        <w:shd w:val="clear" w:color="auto" w:fill="auto"/>
        <w:spacing w:line="240" w:lineRule="auto"/>
        <w:ind w:left="543" w:right="587"/>
        <w:jc w:val="center"/>
        <w:rPr>
          <w:rFonts w:cs="Arial"/>
          <w:sz w:val="24"/>
          <w:szCs w:val="24"/>
        </w:rPr>
      </w:pPr>
      <w:r w:rsidRPr="002F5E88">
        <w:rPr>
          <w:rStyle w:val="0pt"/>
          <w:b w:val="0"/>
          <w:color w:val="000000"/>
          <w:sz w:val="24"/>
          <w:szCs w:val="24"/>
        </w:rPr>
        <w:t>ВОРОНЕЖСКОЙ ОБЛАСТИ</w:t>
      </w:r>
    </w:p>
    <w:p w:rsidR="00667189" w:rsidRPr="002F5E88" w:rsidRDefault="00667189" w:rsidP="008E5D00">
      <w:pPr>
        <w:pStyle w:val="22"/>
        <w:shd w:val="clear" w:color="auto" w:fill="auto"/>
        <w:spacing w:line="240" w:lineRule="auto"/>
        <w:ind w:right="120"/>
        <w:jc w:val="center"/>
        <w:rPr>
          <w:rStyle w:val="23pt"/>
          <w:rFonts w:cs="Arial"/>
          <w:b/>
          <w:color w:val="000000"/>
          <w:sz w:val="24"/>
          <w:szCs w:val="24"/>
        </w:rPr>
      </w:pPr>
      <w:r w:rsidRPr="002F5E88">
        <w:rPr>
          <w:rStyle w:val="23pt"/>
          <w:rFonts w:cs="Arial"/>
          <w:b/>
          <w:color w:val="000000"/>
          <w:sz w:val="24"/>
          <w:szCs w:val="24"/>
        </w:rPr>
        <w:t>ПОСТАНОВЛЕНИЕ</w:t>
      </w:r>
    </w:p>
    <w:p w:rsidR="00667189" w:rsidRPr="005B19FC" w:rsidRDefault="00667189" w:rsidP="00615FB8">
      <w:pPr>
        <w:pStyle w:val="af"/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</w:pPr>
      <w:r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от  </w:t>
      </w:r>
      <w:r w:rsidR="004E6FE0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17 июня</w:t>
      </w:r>
      <w:r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  201</w:t>
      </w:r>
      <w:r w:rsidR="00F862A4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9</w:t>
      </w:r>
      <w:r w:rsidRPr="005B19FC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 xml:space="preserve">г.  № </w:t>
      </w:r>
      <w:r w:rsidR="004E6FE0">
        <w:rPr>
          <w:rFonts w:ascii="Arial" w:hAnsi="Arial" w:cs="Arial"/>
          <w:b/>
          <w:bCs/>
          <w:color w:val="000000"/>
          <w:spacing w:val="-4"/>
          <w:sz w:val="24"/>
          <w:lang w:eastAsia="ar-SA"/>
        </w:rPr>
        <w:t>33</w:t>
      </w:r>
    </w:p>
    <w:tbl>
      <w:tblPr>
        <w:tblW w:w="131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5"/>
        <w:gridCol w:w="3936"/>
      </w:tblGrid>
      <w:tr w:rsidR="00667189" w:rsidRPr="005B19FC" w:rsidTr="00227D0B">
        <w:trPr>
          <w:trHeight w:val="218"/>
        </w:trPr>
        <w:tc>
          <w:tcPr>
            <w:tcW w:w="9235" w:type="dxa"/>
          </w:tcPr>
          <w:p w:rsidR="00667189" w:rsidRPr="005B19FC" w:rsidRDefault="006B587F" w:rsidP="008E5D00">
            <w:pPr>
              <w:pStyle w:val="af"/>
              <w:spacing w:after="240"/>
              <w:ind w:right="-5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proofErr w:type="gramStart"/>
            <w:r w:rsidR="00667189" w:rsidRPr="005B19FC">
              <w:rPr>
                <w:rFonts w:ascii="Arial" w:hAnsi="Arial" w:cs="Arial"/>
                <w:sz w:val="24"/>
              </w:rPr>
              <w:t>с</w:t>
            </w:r>
            <w:proofErr w:type="gramEnd"/>
            <w:r w:rsidR="00667189" w:rsidRPr="005B19FC">
              <w:rPr>
                <w:rFonts w:ascii="Arial" w:hAnsi="Arial" w:cs="Arial"/>
                <w:sz w:val="24"/>
              </w:rPr>
              <w:t>. Семеновка</w:t>
            </w:r>
          </w:p>
        </w:tc>
        <w:tc>
          <w:tcPr>
            <w:tcW w:w="3936" w:type="dxa"/>
          </w:tcPr>
          <w:p w:rsidR="00667189" w:rsidRPr="005B19FC" w:rsidRDefault="00667189" w:rsidP="00615FB8">
            <w:pPr>
              <w:pStyle w:val="af"/>
              <w:rPr>
                <w:rFonts w:ascii="Arial" w:hAnsi="Arial" w:cs="Arial"/>
                <w:sz w:val="24"/>
                <w:lang w:eastAsia="ar-SA"/>
              </w:rPr>
            </w:pPr>
          </w:p>
        </w:tc>
      </w:tr>
    </w:tbl>
    <w:p w:rsidR="00E6077F" w:rsidRPr="00E6077F" w:rsidRDefault="00E6077F" w:rsidP="00627A9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617"/>
        <w:rPr>
          <w:rFonts w:ascii="Arial" w:hAnsi="Arial" w:cs="Arial"/>
          <w:b/>
          <w:bCs/>
          <w:sz w:val="24"/>
          <w:szCs w:val="24"/>
          <w:lang w:eastAsia="ru-RU"/>
        </w:rPr>
      </w:pP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Семеновского </w:t>
      </w: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от </w:t>
      </w:r>
      <w:r w:rsidR="00094519">
        <w:rPr>
          <w:rFonts w:ascii="Arial" w:hAnsi="Arial" w:cs="Arial"/>
          <w:b/>
          <w:bCs/>
          <w:sz w:val="24"/>
          <w:szCs w:val="24"/>
          <w:lang w:eastAsia="ru-RU"/>
        </w:rPr>
        <w:t>24</w:t>
      </w: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>.0</w:t>
      </w:r>
      <w:r w:rsidR="00094519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 xml:space="preserve">.2016г. № </w:t>
      </w:r>
      <w:r w:rsidR="00094519">
        <w:rPr>
          <w:rFonts w:ascii="Arial" w:hAnsi="Arial" w:cs="Arial"/>
          <w:b/>
          <w:bCs/>
          <w:sz w:val="24"/>
          <w:szCs w:val="24"/>
          <w:lang w:eastAsia="ru-RU"/>
        </w:rPr>
        <w:t>15</w:t>
      </w: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</w:t>
      </w:r>
      <w:r w:rsidR="00094519">
        <w:rPr>
          <w:rFonts w:ascii="Arial" w:hAnsi="Arial" w:cs="Arial"/>
          <w:b/>
          <w:bCs/>
          <w:sz w:val="24"/>
          <w:szCs w:val="24"/>
          <w:lang w:eastAsia="ru-RU"/>
        </w:rPr>
        <w:t xml:space="preserve"> или государственная собственность на который не разграничена </w:t>
      </w:r>
      <w:r w:rsidRPr="00E6077F">
        <w:rPr>
          <w:rFonts w:ascii="Arial" w:hAnsi="Arial" w:cs="Arial"/>
          <w:b/>
          <w:bCs/>
          <w:sz w:val="24"/>
          <w:szCs w:val="24"/>
          <w:lang w:eastAsia="ru-RU"/>
        </w:rPr>
        <w:t xml:space="preserve"> на торгах»</w:t>
      </w:r>
      <w:r w:rsidR="00627A9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627A96" w:rsidRPr="00627A96">
        <w:rPr>
          <w:rFonts w:ascii="Arial" w:hAnsi="Arial" w:cs="Arial"/>
          <w:b/>
          <w:bCs/>
          <w:sz w:val="24"/>
          <w:szCs w:val="24"/>
          <w:lang w:eastAsia="ru-RU"/>
        </w:rPr>
        <w:t xml:space="preserve">(в редакции от </w:t>
      </w:r>
      <w:r w:rsidR="00627A96">
        <w:rPr>
          <w:rFonts w:ascii="Arial" w:hAnsi="Arial" w:cs="Arial"/>
          <w:b/>
          <w:bCs/>
          <w:sz w:val="24"/>
          <w:szCs w:val="24"/>
          <w:lang w:eastAsia="ru-RU"/>
        </w:rPr>
        <w:t>22</w:t>
      </w:r>
      <w:r w:rsidR="00627A96" w:rsidRPr="00627A96">
        <w:rPr>
          <w:rFonts w:ascii="Arial" w:hAnsi="Arial" w:cs="Arial"/>
          <w:b/>
          <w:bCs/>
          <w:sz w:val="24"/>
          <w:szCs w:val="24"/>
          <w:lang w:eastAsia="ru-RU"/>
        </w:rPr>
        <w:t>.0</w:t>
      </w:r>
      <w:r w:rsidR="00627A96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 w:rsidR="00627A96" w:rsidRPr="00627A96">
        <w:rPr>
          <w:rFonts w:ascii="Arial" w:hAnsi="Arial" w:cs="Arial"/>
          <w:b/>
          <w:bCs/>
          <w:sz w:val="24"/>
          <w:szCs w:val="24"/>
          <w:lang w:eastAsia="ru-RU"/>
        </w:rPr>
        <w:t>.201</w:t>
      </w:r>
      <w:r w:rsidR="00627A96">
        <w:rPr>
          <w:rFonts w:ascii="Arial" w:hAnsi="Arial" w:cs="Arial"/>
          <w:b/>
          <w:bCs/>
          <w:sz w:val="24"/>
          <w:szCs w:val="24"/>
          <w:lang w:eastAsia="ru-RU"/>
        </w:rPr>
        <w:t>9</w:t>
      </w:r>
      <w:r w:rsidR="00627A96" w:rsidRPr="00627A96">
        <w:rPr>
          <w:rFonts w:ascii="Arial" w:hAnsi="Arial" w:cs="Arial"/>
          <w:b/>
          <w:bCs/>
          <w:sz w:val="24"/>
          <w:szCs w:val="24"/>
          <w:lang w:eastAsia="ru-RU"/>
        </w:rPr>
        <w:t xml:space="preserve"> №</w:t>
      </w:r>
      <w:r w:rsidR="00627A96">
        <w:rPr>
          <w:rFonts w:ascii="Arial" w:hAnsi="Arial" w:cs="Arial"/>
          <w:b/>
          <w:bCs/>
          <w:sz w:val="24"/>
          <w:szCs w:val="24"/>
          <w:lang w:eastAsia="ru-RU"/>
        </w:rPr>
        <w:t xml:space="preserve"> 4</w:t>
      </w:r>
      <w:r w:rsidR="00627A96" w:rsidRPr="00627A96"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p w:rsidR="00627A96" w:rsidRDefault="00094519" w:rsidP="006B587F">
      <w:pPr>
        <w:spacing w:before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г. № 131-ФЗ «Об общих </w:t>
      </w: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рассмотрев протест прокуратуры Калачеевского района от 29.12.2018 №</w:t>
      </w:r>
      <w:r w:rsidR="008E5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2-1-2018, в целях приведения нормативных правовых актов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Семеновского 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Семеновского 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</w:t>
      </w:r>
      <w:proofErr w:type="gramEnd"/>
    </w:p>
    <w:p w:rsidR="00627A96" w:rsidRPr="00D545AE" w:rsidRDefault="00627A96" w:rsidP="00627A96">
      <w:pPr>
        <w:spacing w:before="24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proofErr w:type="gramStart"/>
      <w:r w:rsidRPr="00D545AE">
        <w:rPr>
          <w:rFonts w:ascii="Arial" w:eastAsia="Arial" w:hAnsi="Arial" w:cs="Arial"/>
          <w:b/>
          <w:sz w:val="24"/>
          <w:szCs w:val="24"/>
          <w:lang w:eastAsia="ru-RU"/>
        </w:rPr>
        <w:t>П</w:t>
      </w:r>
      <w:proofErr w:type="gramEnd"/>
      <w:r w:rsidRPr="00D545AE">
        <w:rPr>
          <w:rFonts w:ascii="Arial" w:eastAsia="Arial" w:hAnsi="Arial" w:cs="Arial"/>
          <w:b/>
          <w:sz w:val="24"/>
          <w:szCs w:val="24"/>
          <w:lang w:eastAsia="ru-RU"/>
        </w:rPr>
        <w:t xml:space="preserve"> О С Т А Н О В Л Я Е Т</w:t>
      </w:r>
    </w:p>
    <w:p w:rsidR="00094519" w:rsidRPr="00094519" w:rsidRDefault="00094519" w:rsidP="00627A96">
      <w:pPr>
        <w:numPr>
          <w:ilvl w:val="12"/>
          <w:numId w:val="0"/>
        </w:num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Семеновского 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муниципального района от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>24.02.2016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Pr="00094519">
        <w:rPr>
          <w:rFonts w:ascii="Arial" w:hAnsi="Arial" w:cs="Arial"/>
          <w:sz w:val="24"/>
          <w:szCs w:val="24"/>
          <w:lang w:eastAsia="ru-RU"/>
        </w:rPr>
        <w:t xml:space="preserve"> следующие изменения: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hAnsi="Arial" w:cs="Arial"/>
          <w:sz w:val="24"/>
          <w:szCs w:val="24"/>
          <w:lang w:eastAsia="ru-RU"/>
        </w:rPr>
        <w:t>1.1. В постановлении: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hAnsi="Arial" w:cs="Arial"/>
          <w:sz w:val="24"/>
          <w:szCs w:val="24"/>
          <w:lang w:eastAsia="ru-RU"/>
        </w:rPr>
        <w:t>1.1.1. В наименовании и пункте 1 слова «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или государственная собственность на </w:t>
      </w: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не разграничена</w:t>
      </w:r>
      <w:r w:rsidRPr="00094519">
        <w:rPr>
          <w:rFonts w:ascii="Arial" w:hAnsi="Arial" w:cs="Arial"/>
          <w:sz w:val="24"/>
          <w:szCs w:val="24"/>
          <w:lang w:eastAsia="ru-RU"/>
        </w:rPr>
        <w:t>» исключить;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hAnsi="Arial" w:cs="Arial"/>
          <w:sz w:val="24"/>
          <w:szCs w:val="24"/>
          <w:lang w:eastAsia="ru-RU"/>
        </w:rPr>
        <w:t>1.2. В административный регламент: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hAnsi="Arial" w:cs="Arial"/>
          <w:sz w:val="24"/>
          <w:szCs w:val="24"/>
          <w:lang w:eastAsia="ru-RU"/>
        </w:rPr>
        <w:t>1.2.1. В тексте слова «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или государственная собственность на </w:t>
      </w: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не разграничена</w:t>
      </w:r>
      <w:r w:rsidRPr="00094519">
        <w:rPr>
          <w:rFonts w:ascii="Arial" w:hAnsi="Arial" w:cs="Arial"/>
          <w:sz w:val="24"/>
          <w:szCs w:val="24"/>
          <w:lang w:eastAsia="ru-RU"/>
        </w:rPr>
        <w:t>» исключить;</w:t>
      </w:r>
    </w:p>
    <w:p w:rsidR="00627A96" w:rsidRPr="00D545AE" w:rsidRDefault="00094519" w:rsidP="00627A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1.2.2. </w:t>
      </w:r>
      <w:r w:rsidR="00627A96" w:rsidRPr="00D545AE">
        <w:rPr>
          <w:rFonts w:ascii="Arial" w:eastAsia="Times New Roman" w:hAnsi="Arial" w:cs="Arial"/>
          <w:sz w:val="24"/>
          <w:szCs w:val="24"/>
          <w:lang w:eastAsia="ar-SA"/>
        </w:rPr>
        <w:t xml:space="preserve">Абзац </w:t>
      </w:r>
      <w:r w:rsidR="00F862A4">
        <w:rPr>
          <w:rFonts w:ascii="Arial" w:eastAsia="Times New Roman" w:hAnsi="Arial" w:cs="Arial"/>
          <w:sz w:val="24"/>
          <w:szCs w:val="24"/>
          <w:lang w:eastAsia="ar-SA"/>
        </w:rPr>
        <w:t>третий</w:t>
      </w:r>
      <w:bookmarkStart w:id="0" w:name="_GoBack"/>
      <w:bookmarkEnd w:id="0"/>
      <w:r w:rsidR="00627A96" w:rsidRPr="00D545AE">
        <w:rPr>
          <w:rFonts w:ascii="Arial" w:eastAsia="Times New Roman" w:hAnsi="Arial" w:cs="Arial"/>
          <w:sz w:val="24"/>
          <w:szCs w:val="24"/>
          <w:lang w:eastAsia="ar-SA"/>
        </w:rPr>
        <w:t xml:space="preserve"> подпункта 1.3.2. пункта 1.2. раздела 1 изложить в следующей редакции:</w:t>
      </w:r>
    </w:p>
    <w:p w:rsidR="00627A96" w:rsidRPr="00D545AE" w:rsidRDefault="00627A96" w:rsidP="00627A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5AE">
        <w:rPr>
          <w:rFonts w:ascii="Arial" w:eastAsia="Times New Roman" w:hAnsi="Arial" w:cs="Arial"/>
          <w:sz w:val="24"/>
          <w:szCs w:val="24"/>
          <w:lang w:eastAsia="ar-SA"/>
        </w:rPr>
        <w:t>«- в информационной системе «Портал Воронежской области в сети Интернет» (далее - Портал Воронеж</w:t>
      </w:r>
      <w:r w:rsidR="009E158D">
        <w:rPr>
          <w:rFonts w:ascii="Arial" w:eastAsia="Times New Roman" w:hAnsi="Arial" w:cs="Arial"/>
          <w:sz w:val="24"/>
          <w:szCs w:val="24"/>
          <w:lang w:eastAsia="ar-SA"/>
        </w:rPr>
        <w:t>ской области в сети Интернет)</w:t>
      </w:r>
      <w:proofErr w:type="gramStart"/>
      <w:r w:rsidR="009E158D">
        <w:rPr>
          <w:rFonts w:ascii="Arial" w:eastAsia="Times New Roman" w:hAnsi="Arial" w:cs="Arial"/>
          <w:sz w:val="24"/>
          <w:szCs w:val="24"/>
          <w:lang w:eastAsia="ar-SA"/>
        </w:rPr>
        <w:t>;»</w:t>
      </w:r>
      <w:proofErr w:type="gramEnd"/>
      <w:r w:rsidR="009E158D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094519" w:rsidRPr="00094519" w:rsidRDefault="009E158D" w:rsidP="009E158D">
      <w:pPr>
        <w:tabs>
          <w:tab w:val="left" w:pos="5103"/>
          <w:tab w:val="left" w:pos="6096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1.2.3. </w:t>
      </w:r>
      <w:r w:rsidR="00094519" w:rsidRPr="00094519">
        <w:rPr>
          <w:rFonts w:ascii="Arial" w:eastAsia="Times New Roman" w:hAnsi="Arial" w:cs="Arial"/>
          <w:sz w:val="24"/>
          <w:szCs w:val="24"/>
          <w:lang w:eastAsia="ru-RU"/>
        </w:rPr>
        <w:t>В тексте слова «Портала государственных и муниципальных услуг Воронежской области» заменить словами «Портала Воронежской области в сети Интернет», слова «Портале государственных и муниципальных услуг Воронежской области» заменить словами «Портале Воронежской области в сети Интернет»;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4519"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="009E158D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094519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094519">
        <w:rPr>
          <w:rFonts w:ascii="Arial" w:hAnsi="Arial" w:cs="Arial"/>
          <w:sz w:val="24"/>
          <w:szCs w:val="24"/>
          <w:lang w:eastAsia="ru-RU"/>
        </w:rPr>
        <w:t>Пункт 2.2.3. раздела 2 дополнить абзацами следующего содержания: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«Органы, предоставляющие муниципальные услуги, не вправе требовать от заявителя представления документов и информации, </w:t>
      </w: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291"/>
      <w:bookmarkEnd w:id="1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292"/>
      <w:bookmarkEnd w:id="2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293"/>
      <w:bookmarkEnd w:id="3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294"/>
      <w:bookmarkEnd w:id="4"/>
      <w:proofErr w:type="gramStart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извинения за доставленные неудобства</w:t>
      </w:r>
      <w:proofErr w:type="gramStart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094519" w:rsidRPr="00094519" w:rsidRDefault="00094519" w:rsidP="0009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94519">
        <w:rPr>
          <w:rFonts w:ascii="Arial" w:hAnsi="Arial" w:cs="Arial"/>
          <w:sz w:val="24"/>
          <w:szCs w:val="24"/>
          <w:lang w:eastAsia="ru-RU"/>
        </w:rPr>
        <w:t>1.2.5. Пункт 2.6.2.2 раздела 2 изложить в следующей редакции:</w:t>
      </w:r>
      <w:r w:rsidRPr="000945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094519" w:rsidRPr="00094519" w:rsidRDefault="00094519" w:rsidP="0009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«2.6.2.2. </w:t>
      </w:r>
      <w:proofErr w:type="gramStart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рассмотрения </w:t>
      </w:r>
      <w:r w:rsidRPr="00094519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заявок на участие в аукционе по продаже земельного участка или </w:t>
      </w: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 на право заключения договора аренды земельного участка отношении заявителей - юридических лиц и индивидуальных предпринимателей администрация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</w:t>
      </w:r>
      <w:proofErr w:type="gramEnd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094519" w:rsidRPr="00094519" w:rsidRDefault="00094519" w:rsidP="00094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вправе представить указанные документы самостоятельно.</w:t>
      </w:r>
    </w:p>
    <w:p w:rsidR="00094519" w:rsidRPr="00094519" w:rsidRDefault="00094519" w:rsidP="00094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94519" w:rsidRPr="00094519" w:rsidRDefault="00094519" w:rsidP="00094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требовать от заявителя:</w:t>
      </w:r>
    </w:p>
    <w:p w:rsidR="00094519" w:rsidRPr="00094519" w:rsidRDefault="00094519" w:rsidP="0009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4519" w:rsidRPr="00094519" w:rsidRDefault="00094519" w:rsidP="0009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630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Семеновского </w:t>
      </w:r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0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 от 27.07.2010 г. № 210-ФЗ «Об организации предоставления государственных и муниципальных услуг»;</w:t>
      </w:r>
    </w:p>
    <w:p w:rsidR="00094519" w:rsidRPr="00094519" w:rsidRDefault="00094519" w:rsidP="00094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945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094519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услуги, за исключением следующих случаев: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извинения за доставленные неудобства</w:t>
      </w: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9E158D" w:rsidRPr="00D545AE" w:rsidRDefault="00094519" w:rsidP="009E15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9E15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E15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158D" w:rsidRPr="00D545AE">
        <w:rPr>
          <w:rFonts w:ascii="Arial" w:eastAsia="Times New Roman" w:hAnsi="Arial" w:cs="Arial"/>
          <w:sz w:val="24"/>
          <w:szCs w:val="24"/>
          <w:lang w:eastAsia="ar-SA"/>
        </w:rPr>
        <w:t>Наименование раздела 5 изложить в следующей редакции:</w:t>
      </w:r>
    </w:p>
    <w:p w:rsidR="00094519" w:rsidRPr="009E158D" w:rsidRDefault="009E158D" w:rsidP="009E15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5AE">
        <w:rPr>
          <w:rFonts w:ascii="Arial" w:eastAsia="Times New Roman" w:hAnsi="Arial" w:cs="Arial"/>
          <w:sz w:val="24"/>
          <w:szCs w:val="24"/>
          <w:lang w:eastAsia="ar-SA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работников».</w:t>
      </w:r>
    </w:p>
    <w:p w:rsidR="00094519" w:rsidRPr="00094519" w:rsidRDefault="00094519" w:rsidP="000945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63079D">
        <w:rPr>
          <w:rFonts w:ascii="Arial" w:eastAsia="Times New Roman" w:hAnsi="Arial" w:cs="Arial"/>
          <w:sz w:val="24"/>
          <w:szCs w:val="24"/>
          <w:lang w:eastAsia="ru-RU"/>
        </w:rPr>
        <w:t>Семеновского</w:t>
      </w: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94519" w:rsidRPr="00094519" w:rsidRDefault="00094519" w:rsidP="009E158D">
      <w:pPr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9451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9451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4519" w:rsidRPr="00094519" w:rsidRDefault="00094519" w:rsidP="0009451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594"/>
        <w:gridCol w:w="3191"/>
      </w:tblGrid>
      <w:tr w:rsidR="00094519" w:rsidRPr="009E158D" w:rsidTr="009E158D">
        <w:tc>
          <w:tcPr>
            <w:tcW w:w="5495" w:type="dxa"/>
            <w:hideMark/>
          </w:tcPr>
          <w:p w:rsidR="00094519" w:rsidRPr="009E158D" w:rsidRDefault="00094519" w:rsidP="009E158D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15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Глава </w:t>
            </w:r>
            <w:r w:rsidR="0063079D" w:rsidRPr="009E15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Семеновского </w:t>
            </w:r>
            <w:r w:rsidRPr="009E15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94" w:type="dxa"/>
          </w:tcPr>
          <w:p w:rsidR="00094519" w:rsidRPr="009E158D" w:rsidRDefault="00094519" w:rsidP="000945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094519" w:rsidRPr="009E158D" w:rsidRDefault="0063079D" w:rsidP="009E158D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15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В.А. Мельников</w:t>
            </w:r>
            <w:r w:rsidR="00094519" w:rsidRPr="009E15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7189" w:rsidRPr="005B19FC" w:rsidRDefault="00667189" w:rsidP="006122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sectPr w:rsidR="00667189" w:rsidRPr="005B19FC" w:rsidSect="00094519">
      <w:pgSz w:w="11906" w:h="16838"/>
      <w:pgMar w:top="1134" w:right="680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93" w:rsidRDefault="00236C93" w:rsidP="001B0023">
      <w:pPr>
        <w:spacing w:after="0" w:line="240" w:lineRule="auto"/>
      </w:pPr>
      <w:r>
        <w:separator/>
      </w:r>
    </w:p>
  </w:endnote>
  <w:endnote w:type="continuationSeparator" w:id="0">
    <w:p w:rsidR="00236C93" w:rsidRDefault="00236C93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93" w:rsidRDefault="00236C93" w:rsidP="001B0023">
      <w:pPr>
        <w:spacing w:after="0" w:line="240" w:lineRule="auto"/>
      </w:pPr>
      <w:r>
        <w:separator/>
      </w:r>
    </w:p>
  </w:footnote>
  <w:footnote w:type="continuationSeparator" w:id="0">
    <w:p w:rsidR="00236C93" w:rsidRDefault="00236C93" w:rsidP="001B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641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864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AAA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022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38C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4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307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D21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41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50D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4C31D9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E8B47C4"/>
    <w:multiLevelType w:val="hybridMultilevel"/>
    <w:tmpl w:val="06649D74"/>
    <w:lvl w:ilvl="0" w:tplc="DC486BF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E40C05"/>
    <w:multiLevelType w:val="hybridMultilevel"/>
    <w:tmpl w:val="C862D696"/>
    <w:lvl w:ilvl="0" w:tplc="D56AE24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1AA"/>
    <w:rsid w:val="000163C6"/>
    <w:rsid w:val="000304AA"/>
    <w:rsid w:val="00055961"/>
    <w:rsid w:val="000608F8"/>
    <w:rsid w:val="00094519"/>
    <w:rsid w:val="000D0441"/>
    <w:rsid w:val="000D374D"/>
    <w:rsid w:val="00102DBA"/>
    <w:rsid w:val="00104A31"/>
    <w:rsid w:val="00106A27"/>
    <w:rsid w:val="001220C6"/>
    <w:rsid w:val="00136D25"/>
    <w:rsid w:val="001452BE"/>
    <w:rsid w:val="001700E6"/>
    <w:rsid w:val="00197D5B"/>
    <w:rsid w:val="001B0023"/>
    <w:rsid w:val="0021586C"/>
    <w:rsid w:val="00221902"/>
    <w:rsid w:val="00227D0B"/>
    <w:rsid w:val="00236C93"/>
    <w:rsid w:val="00287178"/>
    <w:rsid w:val="002A20F5"/>
    <w:rsid w:val="002E5D4A"/>
    <w:rsid w:val="002F35DE"/>
    <w:rsid w:val="002F5E88"/>
    <w:rsid w:val="00315439"/>
    <w:rsid w:val="00342B29"/>
    <w:rsid w:val="003463CA"/>
    <w:rsid w:val="003776E4"/>
    <w:rsid w:val="00377A0D"/>
    <w:rsid w:val="00393917"/>
    <w:rsid w:val="0040612F"/>
    <w:rsid w:val="004131CD"/>
    <w:rsid w:val="004224C1"/>
    <w:rsid w:val="00444F09"/>
    <w:rsid w:val="00473B65"/>
    <w:rsid w:val="00481639"/>
    <w:rsid w:val="004A0E71"/>
    <w:rsid w:val="004B39DF"/>
    <w:rsid w:val="004B6205"/>
    <w:rsid w:val="004C4058"/>
    <w:rsid w:val="004C689C"/>
    <w:rsid w:val="004E6FE0"/>
    <w:rsid w:val="00504114"/>
    <w:rsid w:val="005251F6"/>
    <w:rsid w:val="005402EE"/>
    <w:rsid w:val="00545834"/>
    <w:rsid w:val="00582A33"/>
    <w:rsid w:val="005A46F8"/>
    <w:rsid w:val="005B08EE"/>
    <w:rsid w:val="005B19FC"/>
    <w:rsid w:val="005D1C7C"/>
    <w:rsid w:val="005D4319"/>
    <w:rsid w:val="005F6535"/>
    <w:rsid w:val="00612257"/>
    <w:rsid w:val="00615FB8"/>
    <w:rsid w:val="00627A96"/>
    <w:rsid w:val="0063079D"/>
    <w:rsid w:val="00634A52"/>
    <w:rsid w:val="00641D1A"/>
    <w:rsid w:val="006533AF"/>
    <w:rsid w:val="0066263E"/>
    <w:rsid w:val="006642A2"/>
    <w:rsid w:val="0066549C"/>
    <w:rsid w:val="00667189"/>
    <w:rsid w:val="006B587F"/>
    <w:rsid w:val="006D3840"/>
    <w:rsid w:val="006F2287"/>
    <w:rsid w:val="00707C6B"/>
    <w:rsid w:val="00752CA8"/>
    <w:rsid w:val="007578F3"/>
    <w:rsid w:val="00775A4D"/>
    <w:rsid w:val="007C020C"/>
    <w:rsid w:val="007C160D"/>
    <w:rsid w:val="007C5C4D"/>
    <w:rsid w:val="007D0A99"/>
    <w:rsid w:val="007E065C"/>
    <w:rsid w:val="007F4A10"/>
    <w:rsid w:val="00826D02"/>
    <w:rsid w:val="00832970"/>
    <w:rsid w:val="008470A0"/>
    <w:rsid w:val="00865507"/>
    <w:rsid w:val="008661AA"/>
    <w:rsid w:val="008831AC"/>
    <w:rsid w:val="008A5226"/>
    <w:rsid w:val="008B15B5"/>
    <w:rsid w:val="008C57E8"/>
    <w:rsid w:val="008D1139"/>
    <w:rsid w:val="008D786C"/>
    <w:rsid w:val="008E1D1A"/>
    <w:rsid w:val="008E5D00"/>
    <w:rsid w:val="008F7F79"/>
    <w:rsid w:val="0092448A"/>
    <w:rsid w:val="00953B07"/>
    <w:rsid w:val="009657EE"/>
    <w:rsid w:val="0096694D"/>
    <w:rsid w:val="009740E4"/>
    <w:rsid w:val="00977845"/>
    <w:rsid w:val="009B0A09"/>
    <w:rsid w:val="009B37AA"/>
    <w:rsid w:val="009D3FCA"/>
    <w:rsid w:val="009E158D"/>
    <w:rsid w:val="009F12CD"/>
    <w:rsid w:val="009F44C4"/>
    <w:rsid w:val="009F7772"/>
    <w:rsid w:val="00A23160"/>
    <w:rsid w:val="00A9613E"/>
    <w:rsid w:val="00AA4524"/>
    <w:rsid w:val="00AB481D"/>
    <w:rsid w:val="00AC4925"/>
    <w:rsid w:val="00AE37AE"/>
    <w:rsid w:val="00AE5830"/>
    <w:rsid w:val="00AF208B"/>
    <w:rsid w:val="00AF2DD8"/>
    <w:rsid w:val="00B0502D"/>
    <w:rsid w:val="00B108E4"/>
    <w:rsid w:val="00B21EFF"/>
    <w:rsid w:val="00B271A1"/>
    <w:rsid w:val="00B4741F"/>
    <w:rsid w:val="00B73484"/>
    <w:rsid w:val="00B85707"/>
    <w:rsid w:val="00BD55E9"/>
    <w:rsid w:val="00BD675E"/>
    <w:rsid w:val="00BE12EF"/>
    <w:rsid w:val="00BE5F04"/>
    <w:rsid w:val="00C330FF"/>
    <w:rsid w:val="00C428DF"/>
    <w:rsid w:val="00C46B9F"/>
    <w:rsid w:val="00C73DC0"/>
    <w:rsid w:val="00C9495B"/>
    <w:rsid w:val="00CA4541"/>
    <w:rsid w:val="00CB275E"/>
    <w:rsid w:val="00CC273A"/>
    <w:rsid w:val="00CD7055"/>
    <w:rsid w:val="00CF64FE"/>
    <w:rsid w:val="00D007CD"/>
    <w:rsid w:val="00D12F8B"/>
    <w:rsid w:val="00DB6EB8"/>
    <w:rsid w:val="00DC511C"/>
    <w:rsid w:val="00DC5B6C"/>
    <w:rsid w:val="00DD6A83"/>
    <w:rsid w:val="00DD6FB1"/>
    <w:rsid w:val="00DE0C48"/>
    <w:rsid w:val="00E0007B"/>
    <w:rsid w:val="00E22E48"/>
    <w:rsid w:val="00E35110"/>
    <w:rsid w:val="00E537CF"/>
    <w:rsid w:val="00E6077F"/>
    <w:rsid w:val="00E84DD9"/>
    <w:rsid w:val="00E90F0D"/>
    <w:rsid w:val="00EB3A1B"/>
    <w:rsid w:val="00EC4B3A"/>
    <w:rsid w:val="00ED7E54"/>
    <w:rsid w:val="00EE0C78"/>
    <w:rsid w:val="00EE6E3E"/>
    <w:rsid w:val="00EF7A95"/>
    <w:rsid w:val="00F006C3"/>
    <w:rsid w:val="00F01241"/>
    <w:rsid w:val="00F25511"/>
    <w:rsid w:val="00F65CE3"/>
    <w:rsid w:val="00F71557"/>
    <w:rsid w:val="00F74782"/>
    <w:rsid w:val="00F759D5"/>
    <w:rsid w:val="00F75ADD"/>
    <w:rsid w:val="00F862A4"/>
    <w:rsid w:val="00FD13EB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B3A1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27D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3A1B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27D0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6533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533AF"/>
    <w:rPr>
      <w:rFonts w:cs="Times New Roman"/>
    </w:rPr>
  </w:style>
  <w:style w:type="character" w:styleId="a5">
    <w:name w:val="Hyperlink"/>
    <w:uiPriority w:val="99"/>
    <w:semiHidden/>
    <w:rsid w:val="006533AF"/>
    <w:rPr>
      <w:rFonts w:cs="Times New Roman"/>
      <w:color w:val="0000FF"/>
      <w:u w:val="single"/>
    </w:rPr>
  </w:style>
  <w:style w:type="paragraph" w:customStyle="1" w:styleId="editlog">
    <w:name w:val="editlog"/>
    <w:basedOn w:val="a"/>
    <w:uiPriority w:val="99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D0441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D7E54"/>
    <w:rPr>
      <w:rFonts w:ascii="Arial" w:hAnsi="Arial"/>
      <w:sz w:val="22"/>
      <w:lang w:val="ru-RU" w:eastAsia="en-US"/>
    </w:rPr>
  </w:style>
  <w:style w:type="paragraph" w:styleId="a8">
    <w:name w:val="header"/>
    <w:basedOn w:val="a"/>
    <w:link w:val="a9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B0023"/>
    <w:rPr>
      <w:rFonts w:cs="Times New Roman"/>
    </w:rPr>
  </w:style>
  <w:style w:type="paragraph" w:styleId="aa">
    <w:name w:val="footer"/>
    <w:basedOn w:val="a"/>
    <w:link w:val="ab"/>
    <w:uiPriority w:val="99"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B0023"/>
    <w:rPr>
      <w:rFonts w:cs="Times New Roman"/>
    </w:rPr>
  </w:style>
  <w:style w:type="paragraph" w:styleId="ac">
    <w:name w:val="List Paragraph"/>
    <w:basedOn w:val="a"/>
    <w:uiPriority w:val="99"/>
    <w:qFormat/>
    <w:rsid w:val="00EB3A1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EB3A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d">
    <w:name w:val="Без интервала Знак"/>
    <w:link w:val="ae"/>
    <w:uiPriority w:val="99"/>
    <w:locked/>
    <w:rsid w:val="001452BE"/>
    <w:rPr>
      <w:rFonts w:ascii="Times New Roman" w:hAnsi="Times New Roman" w:cs="Times New Roman"/>
      <w:lang w:val="ru-RU" w:eastAsia="ru-RU" w:bidi="ar-SA"/>
    </w:rPr>
  </w:style>
  <w:style w:type="paragraph" w:styleId="ae">
    <w:name w:val="No Spacing"/>
    <w:link w:val="ad"/>
    <w:uiPriority w:val="99"/>
    <w:qFormat/>
    <w:rsid w:val="001452BE"/>
    <w:rPr>
      <w:rFonts w:ascii="Times New Roman" w:hAnsi="Times New Roman"/>
    </w:rPr>
  </w:style>
  <w:style w:type="paragraph" w:customStyle="1" w:styleId="af">
    <w:name w:val="Содержимое таблицы"/>
    <w:basedOn w:val="a"/>
    <w:uiPriority w:val="99"/>
    <w:rsid w:val="00615F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Default">
    <w:name w:val="Default"/>
    <w:uiPriority w:val="99"/>
    <w:rsid w:val="00826D0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pt">
    <w:name w:val="Основной текст (2) + Интервал 0 pt"/>
    <w:uiPriority w:val="99"/>
    <w:rsid w:val="00B21EFF"/>
    <w:rPr>
      <w:rFonts w:ascii="Arial" w:hAnsi="Arial"/>
      <w:b/>
      <w:spacing w:val="5"/>
      <w:sz w:val="21"/>
      <w:u w:val="none"/>
    </w:rPr>
  </w:style>
  <w:style w:type="character" w:customStyle="1" w:styleId="0pt">
    <w:name w:val="Основной текст + Интервал 0 pt"/>
    <w:uiPriority w:val="99"/>
    <w:rsid w:val="00B21EFF"/>
    <w:rPr>
      <w:rFonts w:ascii="Arial" w:hAnsi="Arial"/>
      <w:spacing w:val="5"/>
      <w:sz w:val="21"/>
      <w:u w:val="none"/>
    </w:rPr>
  </w:style>
  <w:style w:type="character" w:customStyle="1" w:styleId="21">
    <w:name w:val="Основной текст (2)_"/>
    <w:link w:val="22"/>
    <w:uiPriority w:val="99"/>
    <w:locked/>
    <w:rsid w:val="005B19FC"/>
    <w:rPr>
      <w:rFonts w:ascii="Arial" w:hAnsi="Arial"/>
      <w:b/>
      <w:spacing w:val="4"/>
      <w:sz w:val="21"/>
    </w:rPr>
  </w:style>
  <w:style w:type="paragraph" w:customStyle="1" w:styleId="22">
    <w:name w:val="Основной текст (2)"/>
    <w:basedOn w:val="a"/>
    <w:link w:val="21"/>
    <w:uiPriority w:val="99"/>
    <w:rsid w:val="005B19FC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  <w:lang w:eastAsia="ru-RU"/>
    </w:rPr>
  </w:style>
  <w:style w:type="character" w:customStyle="1" w:styleId="23pt">
    <w:name w:val="Основной текст (2) + Интервал 3 pt"/>
    <w:uiPriority w:val="99"/>
    <w:rsid w:val="005B19FC"/>
    <w:rPr>
      <w:rFonts w:ascii="Arial" w:hAnsi="Arial"/>
      <w:b/>
      <w:spacing w:val="64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2019-01-31T13:08:00Z</cp:lastPrinted>
  <dcterms:created xsi:type="dcterms:W3CDTF">2019-02-15T08:33:00Z</dcterms:created>
  <dcterms:modified xsi:type="dcterms:W3CDTF">2019-06-28T12:22:00Z</dcterms:modified>
</cp:coreProperties>
</file>