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АДМИНИСТРАЦИЯ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СЕМЕНОВСКОГО СЕЛЬСКОГО ПОСЕЛЕНИЯ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КАЛАЧЕЕВСКОГО МУНИЦИПАЛЬНОГО РАЙОНА </w:t>
      </w:r>
    </w:p>
    <w:p w:rsidR="00667189" w:rsidRPr="003D11F4" w:rsidRDefault="00667189" w:rsidP="00D16E28">
      <w:pPr>
        <w:pStyle w:val="22"/>
        <w:shd w:val="clear" w:color="auto" w:fill="auto"/>
        <w:spacing w:line="240" w:lineRule="auto"/>
        <w:ind w:left="543" w:right="587"/>
        <w:jc w:val="center"/>
        <w:rPr>
          <w:rFonts w:cs="Arial"/>
          <w:sz w:val="24"/>
          <w:szCs w:val="24"/>
        </w:rPr>
      </w:pPr>
      <w:r w:rsidRPr="003D11F4">
        <w:rPr>
          <w:rStyle w:val="0pt"/>
          <w:rFonts w:cs="Arial"/>
          <w:b w:val="0"/>
          <w:color w:val="000000"/>
          <w:sz w:val="24"/>
          <w:szCs w:val="24"/>
        </w:rPr>
        <w:t>ВОРОНЕЖСКОЙ ОБЛАСТИ</w:t>
      </w:r>
    </w:p>
    <w:p w:rsidR="00667189" w:rsidRPr="003D11F4" w:rsidRDefault="00667189" w:rsidP="00D16E28">
      <w:pPr>
        <w:pStyle w:val="22"/>
        <w:shd w:val="clear" w:color="auto" w:fill="auto"/>
        <w:spacing w:line="240" w:lineRule="auto"/>
        <w:ind w:right="120"/>
        <w:jc w:val="center"/>
        <w:rPr>
          <w:rStyle w:val="23pt"/>
          <w:rFonts w:cs="Arial"/>
          <w:b/>
          <w:color w:val="000000"/>
          <w:sz w:val="24"/>
          <w:szCs w:val="24"/>
        </w:rPr>
      </w:pPr>
      <w:r w:rsidRPr="003D11F4">
        <w:rPr>
          <w:rStyle w:val="23pt"/>
          <w:rFonts w:cs="Arial"/>
          <w:b/>
          <w:color w:val="000000"/>
          <w:sz w:val="24"/>
          <w:szCs w:val="24"/>
        </w:rPr>
        <w:t>ПОСТАНОВЛЕНИЕ</w:t>
      </w:r>
    </w:p>
    <w:p w:rsidR="00667189" w:rsidRPr="003D11F4" w:rsidRDefault="00667189" w:rsidP="00BD0165">
      <w:pPr>
        <w:pStyle w:val="af"/>
        <w:ind w:left="-284" w:right="-202" w:firstLine="284"/>
        <w:rPr>
          <w:rFonts w:ascii="Arial" w:hAnsi="Arial" w:cs="Arial"/>
          <w:b/>
          <w:bCs/>
          <w:color w:val="000000"/>
          <w:spacing w:val="-4"/>
          <w:sz w:val="24"/>
          <w:lang w:eastAsia="ar-SA"/>
        </w:rPr>
      </w:pPr>
      <w:r w:rsidRPr="003D11F4">
        <w:rPr>
          <w:rFonts w:ascii="Arial" w:hAnsi="Arial" w:cs="Arial"/>
          <w:b/>
          <w:bCs/>
          <w:color w:val="000000"/>
          <w:spacing w:val="-4"/>
          <w:sz w:val="24"/>
          <w:lang w:eastAsia="ar-SA"/>
        </w:rPr>
        <w:t xml:space="preserve">от  </w:t>
      </w:r>
      <w:r w:rsidR="001A0800">
        <w:rPr>
          <w:rFonts w:ascii="Arial" w:hAnsi="Arial" w:cs="Arial"/>
          <w:b/>
          <w:bCs/>
          <w:color w:val="000000"/>
          <w:spacing w:val="-4"/>
          <w:sz w:val="24"/>
          <w:lang w:eastAsia="ar-SA"/>
        </w:rPr>
        <w:t>12</w:t>
      </w:r>
      <w:r w:rsidR="00AF36B9">
        <w:rPr>
          <w:rFonts w:ascii="Arial" w:hAnsi="Arial" w:cs="Arial"/>
          <w:b/>
          <w:bCs/>
          <w:color w:val="000000"/>
          <w:spacing w:val="-4"/>
          <w:sz w:val="24"/>
          <w:lang w:eastAsia="ar-SA"/>
        </w:rPr>
        <w:t xml:space="preserve"> июля</w:t>
      </w:r>
      <w:r w:rsidRPr="003D11F4">
        <w:rPr>
          <w:rFonts w:ascii="Arial" w:hAnsi="Arial" w:cs="Arial"/>
          <w:b/>
          <w:bCs/>
          <w:color w:val="000000"/>
          <w:spacing w:val="-4"/>
          <w:sz w:val="24"/>
          <w:lang w:eastAsia="ar-SA"/>
        </w:rPr>
        <w:t xml:space="preserve">  201</w:t>
      </w:r>
      <w:r w:rsidR="00D16E28" w:rsidRPr="003D11F4">
        <w:rPr>
          <w:rFonts w:ascii="Arial" w:hAnsi="Arial" w:cs="Arial"/>
          <w:b/>
          <w:bCs/>
          <w:color w:val="000000"/>
          <w:spacing w:val="-4"/>
          <w:sz w:val="24"/>
          <w:lang w:eastAsia="ar-SA"/>
        </w:rPr>
        <w:t xml:space="preserve">9 </w:t>
      </w:r>
      <w:r w:rsidRPr="003D11F4">
        <w:rPr>
          <w:rFonts w:ascii="Arial" w:hAnsi="Arial" w:cs="Arial"/>
          <w:b/>
          <w:bCs/>
          <w:color w:val="000000"/>
          <w:spacing w:val="-4"/>
          <w:sz w:val="24"/>
          <w:lang w:eastAsia="ar-SA"/>
        </w:rPr>
        <w:t xml:space="preserve">г.  № </w:t>
      </w:r>
      <w:r w:rsidR="005F5CE8">
        <w:rPr>
          <w:rFonts w:ascii="Arial" w:hAnsi="Arial" w:cs="Arial"/>
          <w:b/>
          <w:bCs/>
          <w:color w:val="000000"/>
          <w:spacing w:val="-4"/>
          <w:sz w:val="24"/>
          <w:lang w:eastAsia="ar-SA"/>
        </w:rPr>
        <w:t>39</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67189" w:rsidRPr="003D11F4" w:rsidTr="00227D0B">
        <w:trPr>
          <w:trHeight w:val="218"/>
        </w:trPr>
        <w:tc>
          <w:tcPr>
            <w:tcW w:w="9235" w:type="dxa"/>
          </w:tcPr>
          <w:p w:rsidR="00667189" w:rsidRPr="003D11F4" w:rsidRDefault="00667189" w:rsidP="00BD0165">
            <w:pPr>
              <w:pStyle w:val="af"/>
              <w:spacing w:after="240"/>
              <w:ind w:left="-284" w:right="-202" w:firstLine="284"/>
              <w:rPr>
                <w:rFonts w:ascii="Arial" w:hAnsi="Arial" w:cs="Arial"/>
                <w:sz w:val="24"/>
              </w:rPr>
            </w:pPr>
            <w:proofErr w:type="gramStart"/>
            <w:r w:rsidRPr="003D11F4">
              <w:rPr>
                <w:rFonts w:ascii="Arial" w:hAnsi="Arial" w:cs="Arial"/>
                <w:sz w:val="24"/>
              </w:rPr>
              <w:t>с</w:t>
            </w:r>
            <w:proofErr w:type="gramEnd"/>
            <w:r w:rsidRPr="003D11F4">
              <w:rPr>
                <w:rFonts w:ascii="Arial" w:hAnsi="Arial" w:cs="Arial"/>
                <w:sz w:val="24"/>
              </w:rPr>
              <w:t>. Семеновка</w:t>
            </w:r>
          </w:p>
        </w:tc>
        <w:tc>
          <w:tcPr>
            <w:tcW w:w="3936" w:type="dxa"/>
          </w:tcPr>
          <w:p w:rsidR="00667189" w:rsidRPr="003D11F4" w:rsidRDefault="00667189" w:rsidP="00BD0165">
            <w:pPr>
              <w:pStyle w:val="af"/>
              <w:ind w:left="-284" w:right="-202" w:firstLine="284"/>
              <w:rPr>
                <w:rFonts w:ascii="Arial" w:hAnsi="Arial" w:cs="Arial"/>
                <w:sz w:val="24"/>
                <w:lang w:eastAsia="ar-SA"/>
              </w:rPr>
            </w:pPr>
          </w:p>
        </w:tc>
      </w:tr>
    </w:tbl>
    <w:p w:rsidR="00AF36B9" w:rsidRPr="00AF36B9" w:rsidRDefault="00AF36B9" w:rsidP="00AF36B9">
      <w:pPr>
        <w:spacing w:after="0" w:line="240" w:lineRule="auto"/>
        <w:ind w:left="-426" w:right="5043" w:firstLine="142"/>
        <w:jc w:val="both"/>
        <w:rPr>
          <w:rFonts w:ascii="Arial" w:eastAsia="Times New Roman" w:hAnsi="Arial" w:cs="Arial"/>
          <w:b/>
          <w:bCs/>
          <w:sz w:val="24"/>
          <w:szCs w:val="24"/>
          <w:lang w:eastAsia="ru-RU"/>
        </w:rPr>
      </w:pPr>
      <w:r w:rsidRPr="00AF36B9">
        <w:rPr>
          <w:rFonts w:ascii="Arial" w:eastAsia="Times New Roman" w:hAnsi="Arial" w:cs="Arial"/>
          <w:b/>
          <w:bCs/>
          <w:sz w:val="24"/>
          <w:szCs w:val="24"/>
          <w:lang w:eastAsia="ru-RU"/>
        </w:rPr>
        <w:t>О внесении изменений в постановление</w:t>
      </w:r>
    </w:p>
    <w:p w:rsidR="00AF36B9" w:rsidRPr="00AF36B9" w:rsidRDefault="00AF36B9" w:rsidP="00AF36B9">
      <w:pPr>
        <w:spacing w:after="0" w:line="240" w:lineRule="auto"/>
        <w:ind w:left="-426" w:right="5043" w:firstLine="142"/>
        <w:jc w:val="both"/>
        <w:rPr>
          <w:rFonts w:ascii="Arial" w:eastAsia="Times New Roman" w:hAnsi="Arial" w:cs="Arial"/>
          <w:b/>
          <w:bCs/>
          <w:sz w:val="24"/>
          <w:szCs w:val="24"/>
          <w:lang w:eastAsia="ru-RU"/>
        </w:rPr>
      </w:pPr>
      <w:r w:rsidRPr="00AF36B9">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AF36B9">
        <w:rPr>
          <w:rFonts w:ascii="Arial" w:eastAsia="Times New Roman" w:hAnsi="Arial" w:cs="Arial"/>
          <w:b/>
          <w:bCs/>
          <w:sz w:val="24"/>
          <w:szCs w:val="24"/>
          <w:lang w:eastAsia="ru-RU"/>
        </w:rPr>
        <w:t xml:space="preserve"> сельского поселения от </w:t>
      </w:r>
      <w:r w:rsidR="00833E3B">
        <w:rPr>
          <w:rFonts w:ascii="Arial" w:eastAsia="Times New Roman" w:hAnsi="Arial" w:cs="Arial"/>
          <w:b/>
          <w:bCs/>
          <w:sz w:val="24"/>
          <w:szCs w:val="24"/>
          <w:lang w:eastAsia="ru-RU"/>
        </w:rPr>
        <w:t>28</w:t>
      </w:r>
      <w:r w:rsidRPr="00AF36B9">
        <w:rPr>
          <w:rFonts w:ascii="Arial" w:eastAsia="Times New Roman" w:hAnsi="Arial" w:cs="Arial"/>
          <w:b/>
          <w:bCs/>
          <w:sz w:val="24"/>
          <w:szCs w:val="24"/>
          <w:lang w:eastAsia="ru-RU"/>
        </w:rPr>
        <w:t xml:space="preserve">.03.2016 г. № </w:t>
      </w:r>
      <w:r w:rsidR="00833E3B">
        <w:rPr>
          <w:rFonts w:ascii="Arial" w:eastAsia="Times New Roman" w:hAnsi="Arial" w:cs="Arial"/>
          <w:b/>
          <w:bCs/>
          <w:sz w:val="24"/>
          <w:szCs w:val="24"/>
          <w:lang w:eastAsia="ru-RU"/>
        </w:rPr>
        <w:t>35</w:t>
      </w:r>
      <w:r w:rsidRPr="00AF36B9">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AF36B9">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AF36B9" w:rsidRPr="00AF36B9" w:rsidRDefault="00AF36B9" w:rsidP="00AF36B9">
      <w:pPr>
        <w:spacing w:after="0" w:line="240" w:lineRule="auto"/>
        <w:ind w:left="-426" w:right="5043" w:firstLine="142"/>
        <w:jc w:val="both"/>
        <w:rPr>
          <w:rFonts w:ascii="Arial" w:eastAsia="Times New Roman" w:hAnsi="Arial" w:cs="Arial"/>
          <w:b/>
          <w:sz w:val="24"/>
          <w:szCs w:val="24"/>
          <w:lang w:eastAsia="ru-RU"/>
        </w:rPr>
      </w:pPr>
    </w:p>
    <w:p w:rsidR="00230F8F" w:rsidRPr="00230F8F" w:rsidRDefault="00230F8F" w:rsidP="00230F8F">
      <w:pPr>
        <w:spacing w:after="0" w:line="240" w:lineRule="auto"/>
        <w:rPr>
          <w:rFonts w:ascii="Arial" w:hAnsi="Arial" w:cs="Arial"/>
          <w:sz w:val="24"/>
          <w:szCs w:val="24"/>
        </w:rPr>
      </w:pPr>
    </w:p>
    <w:p w:rsid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proofErr w:type="gramStart"/>
      <w:r w:rsidRPr="00230F8F">
        <w:rPr>
          <w:rFonts w:ascii="Arial" w:eastAsia="Times New Roman" w:hAnsi="Arial" w:cs="Arial"/>
          <w:sz w:val="24"/>
          <w:szCs w:val="24"/>
          <w:lang w:eastAsia="ar-SA"/>
        </w:rPr>
        <w:t>,а</w:t>
      </w:r>
      <w:proofErr w:type="gramEnd"/>
      <w:r w:rsidRPr="00230F8F">
        <w:rPr>
          <w:rFonts w:ascii="Arial" w:eastAsia="Times New Roman" w:hAnsi="Arial" w:cs="Arial"/>
          <w:sz w:val="24"/>
          <w:szCs w:val="24"/>
          <w:lang w:eastAsia="ar-SA"/>
        </w:rPr>
        <w:t xml:space="preserve">дминистрация </w:t>
      </w:r>
      <w:r>
        <w:rPr>
          <w:rFonts w:ascii="Arial" w:eastAsia="Times New Roman" w:hAnsi="Arial" w:cs="Arial"/>
          <w:sz w:val="24"/>
          <w:szCs w:val="24"/>
          <w:lang w:eastAsia="ar-SA"/>
        </w:rPr>
        <w:t>Семеновского</w:t>
      </w:r>
      <w:r w:rsidRPr="00230F8F">
        <w:rPr>
          <w:rFonts w:ascii="Arial" w:eastAsia="Times New Roman" w:hAnsi="Arial" w:cs="Arial"/>
          <w:sz w:val="24"/>
          <w:szCs w:val="24"/>
          <w:lang w:eastAsia="ar-SA"/>
        </w:rPr>
        <w:t xml:space="preserve"> сельского поселения Калачеевского муниципального района </w:t>
      </w:r>
    </w:p>
    <w:p w:rsidR="00230F8F" w:rsidRDefault="00230F8F" w:rsidP="00230F8F">
      <w:pPr>
        <w:spacing w:after="0" w:line="240" w:lineRule="auto"/>
        <w:rPr>
          <w:rFonts w:ascii="Arial" w:eastAsia="Times New Roman" w:hAnsi="Arial" w:cs="Arial"/>
          <w:sz w:val="24"/>
          <w:szCs w:val="24"/>
          <w:lang w:eastAsia="ar-SA"/>
        </w:rPr>
      </w:pPr>
    </w:p>
    <w:p w:rsidR="00230F8F" w:rsidRDefault="005D49C1" w:rsidP="00230F8F">
      <w:pPr>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00230F8F" w:rsidRPr="00631E3E">
        <w:rPr>
          <w:rFonts w:ascii="Arial" w:eastAsia="Times New Roman" w:hAnsi="Arial" w:cs="Arial"/>
          <w:b/>
          <w:sz w:val="24"/>
          <w:szCs w:val="24"/>
          <w:lang w:eastAsia="ru-RU"/>
        </w:rPr>
        <w:t>П</w:t>
      </w:r>
      <w:proofErr w:type="gramEnd"/>
      <w:r w:rsidR="00230F8F" w:rsidRPr="00631E3E">
        <w:rPr>
          <w:rFonts w:ascii="Arial" w:eastAsia="Times New Roman" w:hAnsi="Arial" w:cs="Arial"/>
          <w:b/>
          <w:sz w:val="24"/>
          <w:szCs w:val="24"/>
          <w:lang w:eastAsia="ru-RU"/>
        </w:rPr>
        <w:t xml:space="preserve"> О С Т А Н О В Л Я Е Т:</w:t>
      </w:r>
    </w:p>
    <w:p w:rsidR="00230F8F" w:rsidRDefault="00230F8F" w:rsidP="00230F8F">
      <w:pPr>
        <w:spacing w:after="0" w:line="240" w:lineRule="auto"/>
        <w:rPr>
          <w:rFonts w:ascii="Arial" w:eastAsia="Times New Roman" w:hAnsi="Arial" w:cs="Arial"/>
          <w:sz w:val="24"/>
          <w:szCs w:val="24"/>
          <w:lang w:eastAsia="ar-SA"/>
        </w:rPr>
      </w:pP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xml:space="preserve">1. Внести в постановление администрации </w:t>
      </w:r>
      <w:r>
        <w:rPr>
          <w:rFonts w:ascii="Arial" w:eastAsia="Times New Roman" w:hAnsi="Arial" w:cs="Arial"/>
          <w:sz w:val="24"/>
          <w:szCs w:val="24"/>
          <w:lang w:eastAsia="ar-SA"/>
        </w:rPr>
        <w:t>Семеновского</w:t>
      </w:r>
      <w:r w:rsidRPr="00230F8F">
        <w:rPr>
          <w:rFonts w:ascii="Arial" w:eastAsia="Times New Roman" w:hAnsi="Arial" w:cs="Arial"/>
          <w:sz w:val="24"/>
          <w:szCs w:val="24"/>
          <w:lang w:eastAsia="ar-SA"/>
        </w:rPr>
        <w:t xml:space="preserve"> сельского поселения от </w:t>
      </w:r>
      <w:r>
        <w:rPr>
          <w:rFonts w:ascii="Arial" w:eastAsia="Times New Roman" w:hAnsi="Arial" w:cs="Arial"/>
          <w:sz w:val="24"/>
          <w:szCs w:val="24"/>
          <w:lang w:eastAsia="ar-SA"/>
        </w:rPr>
        <w:t>28</w:t>
      </w:r>
      <w:r w:rsidRPr="00230F8F">
        <w:rPr>
          <w:rFonts w:ascii="Arial" w:eastAsia="Times New Roman" w:hAnsi="Arial" w:cs="Arial"/>
          <w:sz w:val="24"/>
          <w:szCs w:val="24"/>
          <w:lang w:eastAsia="ar-SA"/>
        </w:rPr>
        <w:t xml:space="preserve">.03.2016 г. № </w:t>
      </w:r>
      <w:r>
        <w:rPr>
          <w:rFonts w:ascii="Arial" w:eastAsia="Times New Roman" w:hAnsi="Arial" w:cs="Arial"/>
          <w:sz w:val="24"/>
          <w:szCs w:val="24"/>
          <w:lang w:eastAsia="ar-SA"/>
        </w:rPr>
        <w:t>35</w:t>
      </w:r>
      <w:r w:rsidRPr="00230F8F">
        <w:rPr>
          <w:rFonts w:ascii="Arial" w:eastAsia="Times New Roman" w:hAnsi="Arial" w:cs="Arial"/>
          <w:sz w:val="24"/>
          <w:szCs w:val="24"/>
          <w:lang w:eastAsia="ar-SA"/>
        </w:rPr>
        <w:t xml:space="preserve"> «Об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230F8F">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230F8F">
        <w:rPr>
          <w:rFonts w:ascii="Arial" w:eastAsia="Times New Roman" w:hAnsi="Arial" w:cs="Arial"/>
          <w:bCs/>
          <w:sz w:val="24"/>
          <w:szCs w:val="24"/>
          <w:lang w:eastAsia="ar-SA"/>
        </w:rPr>
        <w:t>Подготовка, утверждение и выдача градостроительных планов земельных участков, расположенных на территории поселения</w:t>
      </w:r>
      <w:r w:rsidRPr="00230F8F">
        <w:rPr>
          <w:rFonts w:ascii="Arial" w:eastAsia="Times New Roman" w:hAnsi="Arial" w:cs="Arial"/>
          <w:sz w:val="24"/>
          <w:szCs w:val="24"/>
          <w:lang w:eastAsia="ar-SA"/>
        </w:rPr>
        <w:t>»следующие изменения:</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 В административном регламенте:</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1.1.1. Абзац третий подпункта 1.3.2. пункта 1.3. раздела 1 изложить в следующей редакции:</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230F8F">
        <w:rPr>
          <w:rFonts w:ascii="Arial" w:eastAsia="Times New Roman" w:hAnsi="Arial" w:cs="Arial"/>
          <w:sz w:val="24"/>
          <w:szCs w:val="24"/>
          <w:lang w:eastAsia="ar-SA"/>
        </w:rPr>
        <w:t>;»</w:t>
      </w:r>
      <w:proofErr w:type="gramEnd"/>
      <w:r w:rsidRPr="00230F8F">
        <w:rPr>
          <w:rFonts w:ascii="Arial" w:eastAsia="Times New Roman" w:hAnsi="Arial" w:cs="Arial"/>
          <w:sz w:val="24"/>
          <w:szCs w:val="24"/>
          <w:lang w:eastAsia="ar-SA"/>
        </w:rPr>
        <w:t>.</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1.1.3. Подпункт 2.6.2. пункта 2.6. раздела 2 после слов «Запрещается требовать от заявителя</w:t>
      </w:r>
      <w:proofErr w:type="gramStart"/>
      <w:r w:rsidRPr="00230F8F">
        <w:rPr>
          <w:rFonts w:ascii="Arial" w:eastAsia="Times New Roman" w:hAnsi="Arial" w:cs="Arial"/>
          <w:sz w:val="24"/>
          <w:szCs w:val="24"/>
          <w:lang w:eastAsia="ar-SA"/>
        </w:rPr>
        <w:t>:»</w:t>
      </w:r>
      <w:proofErr w:type="gramEnd"/>
      <w:r w:rsidRPr="00230F8F">
        <w:rPr>
          <w:rFonts w:ascii="Arial" w:eastAsia="Times New Roman" w:hAnsi="Arial" w:cs="Arial"/>
          <w:sz w:val="24"/>
          <w:szCs w:val="24"/>
          <w:lang w:eastAsia="ar-SA"/>
        </w:rPr>
        <w:t xml:space="preserve"> дополнить абзацем следующего содержания:</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Pr="00230F8F">
        <w:rPr>
          <w:rFonts w:ascii="Arial" w:eastAsia="Times New Roman" w:hAnsi="Arial" w:cs="Arial"/>
          <w:sz w:val="24"/>
          <w:szCs w:val="24"/>
          <w:lang w:eastAsia="ar-SA"/>
        </w:rPr>
        <w:lastRenderedPageBreak/>
        <w:t>в результате предоставления таких услуг, включенных в перечни, указанные в части 1 статьи 9 Федерального закона № 210-ФЗ от 27.07.2010 г.;</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0F8F" w:rsidRPr="00230F8F" w:rsidRDefault="00230F8F" w:rsidP="00230F8F">
      <w:pPr>
        <w:spacing w:after="0" w:line="240" w:lineRule="auto"/>
        <w:rPr>
          <w:rFonts w:ascii="Arial" w:eastAsia="Times New Roman" w:hAnsi="Arial" w:cs="Arial"/>
          <w:sz w:val="24"/>
          <w:szCs w:val="24"/>
          <w:lang w:eastAsia="ar-SA"/>
        </w:rPr>
      </w:pPr>
      <w:proofErr w:type="gramStart"/>
      <w:r w:rsidRPr="00230F8F">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230F8F">
        <w:rPr>
          <w:rFonts w:ascii="Arial" w:eastAsia="Times New Roman" w:hAnsi="Arial" w:cs="Arial"/>
          <w:sz w:val="24"/>
          <w:szCs w:val="24"/>
          <w:lang w:eastAsia="ar-SA"/>
        </w:rPr>
        <w:t xml:space="preserve"> </w:t>
      </w:r>
      <w:proofErr w:type="gramStart"/>
      <w:r w:rsidRPr="00230F8F">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1.1.4. В подпункте 2.14.2 пункта 2.14. раздела 2 слова «Портале государственных и муниципальных услуг Воронежской области (www.pgu.govvrn.ru)» заменить словами «Портале Воронежской области в сети Интернет».</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1.1.5. Наименование раздела 5 изложить в следующей редакции:</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1.1.6. Подпункт 3 пункта 5.2 раздела 5 изложить в новой редакции:</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 xml:space="preserve">Семеновского </w:t>
      </w:r>
      <w:r w:rsidRPr="00230F8F">
        <w:rPr>
          <w:rFonts w:ascii="Arial" w:eastAsia="Times New Roman" w:hAnsi="Arial" w:cs="Arial"/>
          <w:sz w:val="24"/>
          <w:szCs w:val="24"/>
          <w:lang w:eastAsia="ar-SA"/>
        </w:rPr>
        <w:t>сельского поселения Калачеевского муниципального района для предоставления муниципальной услуги</w:t>
      </w:r>
      <w:proofErr w:type="gramStart"/>
      <w:r w:rsidRPr="00230F8F">
        <w:rPr>
          <w:rFonts w:ascii="Arial" w:eastAsia="Times New Roman" w:hAnsi="Arial" w:cs="Arial"/>
          <w:sz w:val="24"/>
          <w:szCs w:val="24"/>
          <w:lang w:eastAsia="ar-SA"/>
        </w:rPr>
        <w:t>;»</w:t>
      </w:r>
      <w:proofErr w:type="gramEnd"/>
    </w:p>
    <w:p w:rsidR="00230F8F" w:rsidRPr="00230F8F" w:rsidRDefault="00230F8F" w:rsidP="00230F8F">
      <w:pPr>
        <w:spacing w:after="0" w:line="240" w:lineRule="auto"/>
        <w:rPr>
          <w:rFonts w:ascii="Arial" w:eastAsia="Times New Roman" w:hAnsi="Arial" w:cs="Arial"/>
          <w:sz w:val="24"/>
          <w:szCs w:val="24"/>
          <w:lang w:eastAsia="ar-SA"/>
        </w:rPr>
      </w:pPr>
    </w:p>
    <w:p w:rsidR="00230F8F" w:rsidRPr="00230F8F" w:rsidRDefault="00230F8F" w:rsidP="00230F8F">
      <w:pPr>
        <w:spacing w:after="0" w:line="240" w:lineRule="auto"/>
        <w:rPr>
          <w:rFonts w:ascii="Arial" w:eastAsia="Times New Roman" w:hAnsi="Arial" w:cs="Arial"/>
          <w:sz w:val="24"/>
          <w:szCs w:val="24"/>
          <w:lang w:eastAsia="ar-SA"/>
        </w:rPr>
      </w:pP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1.1.7. Пункт 5.2. раздела 5 дополнить подпунктами 8, 9, 10 следующего содержания:</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230F8F">
        <w:rPr>
          <w:rFonts w:ascii="Arial" w:eastAsia="Times New Roman" w:hAnsi="Arial" w:cs="Arial"/>
          <w:sz w:val="24"/>
          <w:szCs w:val="24"/>
          <w:lang w:eastAsia="ar-SA"/>
        </w:rPr>
        <w:t>.В</w:t>
      </w:r>
      <w:proofErr w:type="gramEnd"/>
      <w:r w:rsidRPr="00230F8F">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230F8F">
        <w:rPr>
          <w:rFonts w:ascii="Arial" w:eastAsia="Times New Roman" w:hAnsi="Arial" w:cs="Arial"/>
          <w:sz w:val="24"/>
          <w:szCs w:val="24"/>
          <w:lang w:eastAsia="ar-SA"/>
        </w:rPr>
        <w:t>.В</w:t>
      </w:r>
      <w:proofErr w:type="gramEnd"/>
      <w:r w:rsidRPr="00230F8F">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1.1.8. Раздел 5 дополнить пунктом 5.12. следующего содержания:</w:t>
      </w:r>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230F8F" w:rsidRPr="00230F8F" w:rsidRDefault="00230F8F" w:rsidP="00230F8F">
      <w:pPr>
        <w:spacing w:after="0" w:line="240" w:lineRule="auto"/>
        <w:rPr>
          <w:rFonts w:ascii="Arial" w:eastAsia="Times New Roman" w:hAnsi="Arial" w:cs="Arial"/>
          <w:sz w:val="24"/>
          <w:szCs w:val="24"/>
          <w:lang w:eastAsia="ar-SA"/>
        </w:rPr>
      </w:pPr>
      <w:proofErr w:type="gramStart"/>
      <w:r w:rsidRPr="00230F8F">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230F8F">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230F8F" w:rsidRPr="00230F8F"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2) в удовлетворении жалобы отказывается</w:t>
      </w:r>
      <w:proofErr w:type="gramStart"/>
      <w:r w:rsidRPr="00230F8F">
        <w:rPr>
          <w:rFonts w:ascii="Arial" w:eastAsia="Times New Roman" w:hAnsi="Arial" w:cs="Arial"/>
          <w:sz w:val="24"/>
          <w:szCs w:val="24"/>
          <w:lang w:eastAsia="ar-SA"/>
        </w:rPr>
        <w:t>.».</w:t>
      </w:r>
      <w:proofErr w:type="gramEnd"/>
    </w:p>
    <w:p w:rsidR="00230F8F" w:rsidRPr="00230F8F" w:rsidRDefault="00230F8F" w:rsidP="00230F8F">
      <w:pPr>
        <w:spacing w:after="0" w:line="240" w:lineRule="auto"/>
        <w:rPr>
          <w:rFonts w:ascii="Arial" w:eastAsia="Times New Roman" w:hAnsi="Arial" w:cs="Arial"/>
          <w:sz w:val="24"/>
          <w:szCs w:val="24"/>
          <w:lang w:eastAsia="ru-RU"/>
        </w:rPr>
      </w:pPr>
      <w:r w:rsidRPr="00230F8F">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230F8F">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230F8F" w:rsidRPr="00230F8F" w:rsidRDefault="00230F8F" w:rsidP="00230F8F">
      <w:pPr>
        <w:spacing w:after="0" w:line="240" w:lineRule="auto"/>
        <w:rPr>
          <w:rFonts w:ascii="Arial" w:eastAsia="Times New Roman" w:hAnsi="Arial" w:cs="Arial"/>
          <w:bCs/>
          <w:sz w:val="24"/>
          <w:szCs w:val="24"/>
          <w:lang w:eastAsia="ru-RU"/>
        </w:rPr>
      </w:pPr>
      <w:r w:rsidRPr="00230F8F">
        <w:rPr>
          <w:rFonts w:ascii="Arial" w:eastAsia="Times New Roman" w:hAnsi="Arial" w:cs="Arial"/>
          <w:sz w:val="24"/>
          <w:szCs w:val="24"/>
          <w:lang w:eastAsia="ru-RU"/>
        </w:rPr>
        <w:t xml:space="preserve">3. </w:t>
      </w:r>
      <w:proofErr w:type="gramStart"/>
      <w:r w:rsidRPr="00230F8F">
        <w:rPr>
          <w:rFonts w:ascii="Arial" w:eastAsia="Times New Roman" w:hAnsi="Arial" w:cs="Arial"/>
          <w:sz w:val="24"/>
          <w:szCs w:val="24"/>
          <w:lang w:eastAsia="ru-RU"/>
        </w:rPr>
        <w:t>Контроль за</w:t>
      </w:r>
      <w:proofErr w:type="gramEnd"/>
      <w:r w:rsidRPr="00230F8F">
        <w:rPr>
          <w:rFonts w:ascii="Arial" w:eastAsia="Times New Roman" w:hAnsi="Arial" w:cs="Arial"/>
          <w:sz w:val="24"/>
          <w:szCs w:val="24"/>
          <w:lang w:eastAsia="ru-RU"/>
        </w:rPr>
        <w:t xml:space="preserve"> исполнением настоящего постановления оставляю за собой.</w:t>
      </w:r>
    </w:p>
    <w:p w:rsidR="00230F8F" w:rsidRPr="00230F8F" w:rsidRDefault="00230F8F" w:rsidP="00230F8F">
      <w:pPr>
        <w:spacing w:after="0" w:line="240" w:lineRule="auto"/>
        <w:rPr>
          <w:rFonts w:ascii="Arial" w:eastAsia="Times New Roman" w:hAnsi="Arial" w:cs="Arial"/>
          <w:sz w:val="24"/>
          <w:szCs w:val="24"/>
          <w:lang w:eastAsia="ar-SA"/>
        </w:rPr>
      </w:pPr>
    </w:p>
    <w:p w:rsidR="00230F8F" w:rsidRPr="00230F8F" w:rsidRDefault="00230F8F" w:rsidP="00230F8F">
      <w:pPr>
        <w:spacing w:after="0" w:line="240" w:lineRule="auto"/>
        <w:rPr>
          <w:rFonts w:ascii="Arial" w:eastAsia="Times New Roman" w:hAnsi="Arial" w:cs="Arial"/>
          <w:sz w:val="24"/>
          <w:szCs w:val="24"/>
          <w:lang w:eastAsia="ar-SA"/>
        </w:rPr>
      </w:pPr>
    </w:p>
    <w:p w:rsidR="00230F8F" w:rsidRPr="00E96337" w:rsidRDefault="00230F8F" w:rsidP="00230F8F">
      <w:pPr>
        <w:spacing w:after="0" w:line="240" w:lineRule="auto"/>
        <w:rPr>
          <w:rFonts w:ascii="Arial" w:eastAsia="Times New Roman" w:hAnsi="Arial" w:cs="Arial"/>
          <w:sz w:val="24"/>
          <w:szCs w:val="24"/>
          <w:lang w:eastAsia="ar-SA"/>
        </w:rPr>
      </w:pPr>
      <w:r w:rsidRPr="00230F8F">
        <w:rPr>
          <w:rFonts w:ascii="Arial" w:eastAsia="Times New Roman" w:hAnsi="Arial" w:cs="Arial"/>
          <w:sz w:val="24"/>
          <w:szCs w:val="24"/>
          <w:lang w:eastAsia="ar-SA"/>
        </w:rPr>
        <w:t xml:space="preserve">Глава </w:t>
      </w:r>
      <w:bookmarkStart w:id="0" w:name="_GoBack"/>
      <w:bookmarkEnd w:id="0"/>
      <w:r>
        <w:rPr>
          <w:rFonts w:ascii="Arial" w:eastAsia="Times New Roman" w:hAnsi="Arial" w:cs="Arial"/>
          <w:sz w:val="24"/>
          <w:szCs w:val="24"/>
          <w:lang w:eastAsia="ar-SA"/>
        </w:rPr>
        <w:t>Семеновского</w:t>
      </w:r>
      <w:r w:rsidRPr="00230F8F">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0513AB" w:rsidRPr="003D11F4" w:rsidRDefault="000513AB" w:rsidP="00B20A3F">
      <w:pPr>
        <w:tabs>
          <w:tab w:val="left" w:pos="5103"/>
        </w:tabs>
        <w:autoSpaceDE w:val="0"/>
        <w:autoSpaceDN w:val="0"/>
        <w:adjustRightInd w:val="0"/>
        <w:spacing w:after="0" w:line="240" w:lineRule="auto"/>
        <w:ind w:right="4138"/>
        <w:jc w:val="both"/>
        <w:rPr>
          <w:rFonts w:ascii="Arial" w:hAnsi="Arial" w:cs="Arial"/>
          <w:sz w:val="24"/>
          <w:szCs w:val="24"/>
          <w:lang w:eastAsia="ru-RU"/>
        </w:rPr>
      </w:pPr>
    </w:p>
    <w:sectPr w:rsidR="000513AB" w:rsidRPr="003D11F4"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E8" w:rsidRDefault="004125E8" w:rsidP="001B0023">
      <w:pPr>
        <w:spacing w:after="0" w:line="240" w:lineRule="auto"/>
      </w:pPr>
      <w:r>
        <w:separator/>
      </w:r>
    </w:p>
  </w:endnote>
  <w:endnote w:type="continuationSeparator" w:id="1">
    <w:p w:rsidR="004125E8" w:rsidRDefault="004125E8"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E8" w:rsidRDefault="004125E8" w:rsidP="001B0023">
      <w:pPr>
        <w:spacing w:after="0" w:line="240" w:lineRule="auto"/>
      </w:pPr>
      <w:r>
        <w:separator/>
      </w:r>
    </w:p>
  </w:footnote>
  <w:footnote w:type="continuationSeparator" w:id="1">
    <w:p w:rsidR="004125E8" w:rsidRDefault="004125E8"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13AB"/>
    <w:rsid w:val="00055961"/>
    <w:rsid w:val="000608F8"/>
    <w:rsid w:val="00076ED5"/>
    <w:rsid w:val="00094519"/>
    <w:rsid w:val="000D0441"/>
    <w:rsid w:val="000D374D"/>
    <w:rsid w:val="000E59FE"/>
    <w:rsid w:val="00102DBA"/>
    <w:rsid w:val="00104A31"/>
    <w:rsid w:val="00106A27"/>
    <w:rsid w:val="001220C6"/>
    <w:rsid w:val="00136D25"/>
    <w:rsid w:val="001452BE"/>
    <w:rsid w:val="001700E6"/>
    <w:rsid w:val="00197D5B"/>
    <w:rsid w:val="001A0800"/>
    <w:rsid w:val="001B0023"/>
    <w:rsid w:val="00205777"/>
    <w:rsid w:val="0021586C"/>
    <w:rsid w:val="00221902"/>
    <w:rsid w:val="00227D0B"/>
    <w:rsid w:val="00230F8F"/>
    <w:rsid w:val="00287178"/>
    <w:rsid w:val="002A20F5"/>
    <w:rsid w:val="002E5D4A"/>
    <w:rsid w:val="002F35DE"/>
    <w:rsid w:val="002F5E88"/>
    <w:rsid w:val="00315439"/>
    <w:rsid w:val="00342B29"/>
    <w:rsid w:val="003463CA"/>
    <w:rsid w:val="003776E4"/>
    <w:rsid w:val="00377A0D"/>
    <w:rsid w:val="00393917"/>
    <w:rsid w:val="003D11F4"/>
    <w:rsid w:val="0040612F"/>
    <w:rsid w:val="004125E8"/>
    <w:rsid w:val="004131CD"/>
    <w:rsid w:val="004224C1"/>
    <w:rsid w:val="00444F09"/>
    <w:rsid w:val="00473B65"/>
    <w:rsid w:val="00481639"/>
    <w:rsid w:val="004B39DF"/>
    <w:rsid w:val="004B6205"/>
    <w:rsid w:val="004C4058"/>
    <w:rsid w:val="00504114"/>
    <w:rsid w:val="005251F6"/>
    <w:rsid w:val="005402EE"/>
    <w:rsid w:val="00545834"/>
    <w:rsid w:val="00561F5B"/>
    <w:rsid w:val="00582A33"/>
    <w:rsid w:val="005A46F8"/>
    <w:rsid w:val="005B08EE"/>
    <w:rsid w:val="005B19FC"/>
    <w:rsid w:val="005D1C7C"/>
    <w:rsid w:val="005D4319"/>
    <w:rsid w:val="005D49C1"/>
    <w:rsid w:val="005F5CE8"/>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851FB"/>
    <w:rsid w:val="007C020C"/>
    <w:rsid w:val="007C160D"/>
    <w:rsid w:val="007C5C4D"/>
    <w:rsid w:val="007D0A99"/>
    <w:rsid w:val="007E065C"/>
    <w:rsid w:val="007F4A10"/>
    <w:rsid w:val="00826D02"/>
    <w:rsid w:val="00832970"/>
    <w:rsid w:val="00833E3B"/>
    <w:rsid w:val="00865507"/>
    <w:rsid w:val="008661AA"/>
    <w:rsid w:val="008831AC"/>
    <w:rsid w:val="008A5226"/>
    <w:rsid w:val="008B15B5"/>
    <w:rsid w:val="008C2DAF"/>
    <w:rsid w:val="008C57E8"/>
    <w:rsid w:val="008D1139"/>
    <w:rsid w:val="008D692A"/>
    <w:rsid w:val="008D786C"/>
    <w:rsid w:val="008E1D1A"/>
    <w:rsid w:val="008F7F79"/>
    <w:rsid w:val="0092448A"/>
    <w:rsid w:val="00953B07"/>
    <w:rsid w:val="009657EE"/>
    <w:rsid w:val="0096694D"/>
    <w:rsid w:val="009740E4"/>
    <w:rsid w:val="00977845"/>
    <w:rsid w:val="009B0A09"/>
    <w:rsid w:val="009B37AA"/>
    <w:rsid w:val="009B7C1E"/>
    <w:rsid w:val="009C79D5"/>
    <w:rsid w:val="009D3FCA"/>
    <w:rsid w:val="009F12CD"/>
    <w:rsid w:val="009F44C4"/>
    <w:rsid w:val="009F7772"/>
    <w:rsid w:val="00A23160"/>
    <w:rsid w:val="00A5765E"/>
    <w:rsid w:val="00A57E5B"/>
    <w:rsid w:val="00A9613E"/>
    <w:rsid w:val="00AA4524"/>
    <w:rsid w:val="00AB028E"/>
    <w:rsid w:val="00AB481D"/>
    <w:rsid w:val="00AC4925"/>
    <w:rsid w:val="00AE37AE"/>
    <w:rsid w:val="00AE5830"/>
    <w:rsid w:val="00AF208B"/>
    <w:rsid w:val="00AF2DD8"/>
    <w:rsid w:val="00AF36B9"/>
    <w:rsid w:val="00B0502D"/>
    <w:rsid w:val="00B108E4"/>
    <w:rsid w:val="00B20A3F"/>
    <w:rsid w:val="00B21EFF"/>
    <w:rsid w:val="00B271A1"/>
    <w:rsid w:val="00B4741F"/>
    <w:rsid w:val="00B73484"/>
    <w:rsid w:val="00B85707"/>
    <w:rsid w:val="00BD0165"/>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537CF"/>
    <w:rsid w:val="00E6077F"/>
    <w:rsid w:val="00E84DD9"/>
    <w:rsid w:val="00E90F0D"/>
    <w:rsid w:val="00E96337"/>
    <w:rsid w:val="00EB3A1B"/>
    <w:rsid w:val="00EC4B3A"/>
    <w:rsid w:val="00ED7E54"/>
    <w:rsid w:val="00EE0C78"/>
    <w:rsid w:val="00EE6E3E"/>
    <w:rsid w:val="00EF7A95"/>
    <w:rsid w:val="00F006C3"/>
    <w:rsid w:val="00F01241"/>
    <w:rsid w:val="00F25511"/>
    <w:rsid w:val="00F65CE3"/>
    <w:rsid w:val="00F71557"/>
    <w:rsid w:val="00F735B2"/>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Pages>
  <Words>1013</Words>
  <Characters>7860</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26</cp:revision>
  <cp:lastPrinted>2019-07-18T10:23:00Z</cp:lastPrinted>
  <dcterms:created xsi:type="dcterms:W3CDTF">2019-02-15T08:33:00Z</dcterms:created>
  <dcterms:modified xsi:type="dcterms:W3CDTF">2019-07-29T09:28:00Z</dcterms:modified>
</cp:coreProperties>
</file>